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AD" w:rsidRDefault="000434B2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1F4E79" w:themeColor="accent1" w:themeShade="8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1F4E79" w:themeColor="accent1" w:themeShade="80"/>
          <w:sz w:val="36"/>
          <w:szCs w:val="36"/>
          <w:cs/>
        </w:rPr>
        <w:t xml:space="preserve">แบบฟอร์มตอบข้อมูลด้านการเปิดเผยข้อมูลสาธารณะ </w:t>
      </w:r>
      <w:r>
        <w:rPr>
          <w:rFonts w:ascii="TH SarabunIT๙" w:hAnsi="TH SarabunIT๙" w:cs="TH SarabunIT๙"/>
          <w:b/>
          <w:bCs/>
          <w:color w:val="1F4E79" w:themeColor="accent1" w:themeShade="80"/>
          <w:sz w:val="36"/>
          <w:szCs w:val="36"/>
          <w:cs/>
        </w:rPr>
        <w:t>(</w:t>
      </w:r>
      <w:r>
        <w:rPr>
          <w:rFonts w:ascii="TH SarabunIT๙" w:hAnsi="TH SarabunIT๙" w:cs="TH SarabunIT๙"/>
          <w:b/>
          <w:bCs/>
          <w:color w:val="1F4E79" w:themeColor="accent1" w:themeShade="80"/>
          <w:sz w:val="36"/>
          <w:szCs w:val="36"/>
        </w:rPr>
        <w:t>Open Data Integrity and Transparency Assessment: OIT)</w:t>
      </w:r>
    </w:p>
    <w:p w:rsidR="00E724AD" w:rsidRDefault="000434B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___________________________________________________________________________</w:t>
      </w:r>
    </w:p>
    <w:p w:rsidR="00E724AD" w:rsidRDefault="000434B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ขั้นตอนการตอบแบบฟอร์ม </w:t>
      </w:r>
    </w:p>
    <w:p w:rsidR="00E724AD" w:rsidRDefault="000434B2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หลังจากหน่วยงานที่ดำเนินการเปิดเผยข้อมูลสาธารณะของหน่วยงานลงบนเว็บไซต์ของหน่วยงานแล้ว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ให้หน่วยงานคัดลิงค์ลิงค์ดังกล่าว มาตอบลงในช่องคำตอบ ที่ชื่อว่า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“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ลิงค์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URL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ที่เชื่อมโยงไปสู่แหล่งที่อยู่ของข้อมูล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”</w:t>
      </w:r>
      <w:r>
        <w:rPr>
          <w:rFonts w:ascii="TH SarabunIT๙" w:hAnsi="TH SarabunIT๙" w:cs="TH SarabunIT๙" w:hint="cs"/>
          <w:sz w:val="24"/>
          <w:szCs w:val="32"/>
          <w:cs/>
        </w:rPr>
        <w:t>ตามแบบฟอร์มที่กำหนดด้านล่างนี้</w:t>
      </w:r>
    </w:p>
    <w:p w:rsidR="00E724AD" w:rsidRDefault="000434B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________________________________________________________________________________</w:t>
      </w:r>
    </w:p>
    <w:p w:rsidR="00E724AD" w:rsidRDefault="000434B2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1 การเปิดเผยข้อมูล</w:t>
      </w:r>
    </w:p>
    <w:p w:rsidR="00E724AD" w:rsidRDefault="000434B2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.1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ข้อมูลพื้นฐาน</w:t>
      </w:r>
    </w:p>
    <w:p w:rsidR="00E724AD" w:rsidRDefault="000434B2">
      <w:pPr>
        <w:tabs>
          <w:tab w:val="left" w:pos="-142"/>
        </w:tabs>
        <w:spacing w:after="0" w:line="240" w:lineRule="auto"/>
        <w:ind w:firstLine="1418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ข้อมูลพื้นฐาน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4"/>
        <w:gridCol w:w="1194"/>
        <w:gridCol w:w="1382"/>
        <w:gridCol w:w="6003"/>
      </w:tblGrid>
      <w:tr w:rsidR="00E724AD">
        <w:trPr>
          <w:tblHeader/>
          <w:jc w:val="center"/>
        </w:trPr>
        <w:tc>
          <w:tcPr>
            <w:tcW w:w="586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719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57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586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o1</w:t>
            </w:r>
          </w:p>
        </w:tc>
        <w:tc>
          <w:tcPr>
            <w:tcW w:w="1719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โครงสร้าง</w:t>
            </w:r>
          </w:p>
        </w:tc>
        <w:tc>
          <w:tcPr>
            <w:tcW w:w="3657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แสดงแผนผังแสดงโครงสร้าง</w:t>
            </w:r>
          </w:p>
        </w:tc>
        <w:tc>
          <w:tcPr>
            <w:tcW w:w="3057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8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http://region6.dld.go.th/webnew/index.php/th/organization-menu/organization-chart</w:t>
              </w:r>
            </w:hyperlink>
          </w:p>
        </w:tc>
      </w:tr>
      <w:tr w:rsidR="00E724AD">
        <w:trPr>
          <w:jc w:val="center"/>
        </w:trPr>
        <w:tc>
          <w:tcPr>
            <w:tcW w:w="586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o2</w:t>
            </w:r>
          </w:p>
        </w:tc>
        <w:tc>
          <w:tcPr>
            <w:tcW w:w="1719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ข้อมูลผู้บริหารและบุคลากร</w:t>
            </w:r>
          </w:p>
        </w:tc>
        <w:tc>
          <w:tcPr>
            <w:tcW w:w="3657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แสดง</w:t>
            </w:r>
            <w:r>
              <w:rPr>
                <w:rFonts w:ascii="TH SarabunIT๙" w:hAnsi="TH SarabunIT๙" w:cs="TH SarabunIT๙" w:hint="cs"/>
                <w:cs/>
              </w:rPr>
              <w:t>แผนผัง</w:t>
            </w:r>
            <w:r>
              <w:rPr>
                <w:rFonts w:ascii="TH SarabunIT๙" w:hAnsi="TH SarabunIT๙" w:cs="TH SarabunIT๙"/>
                <w:cs/>
              </w:rPr>
              <w:t>ชื่อ-นามสกุล ตำแหน่ง รูปถ่าย ช่องทางการติดต่อ หัวหน้าหน่วยงานและ</w:t>
            </w:r>
            <w:r>
              <w:rPr>
                <w:rFonts w:ascii="TH SarabunIT๙" w:hAnsi="TH SarabunIT๙" w:cs="TH SarabunIT๙" w:hint="cs"/>
                <w:cs/>
              </w:rPr>
              <w:t>บุคลากร</w:t>
            </w:r>
            <w:r>
              <w:rPr>
                <w:rFonts w:ascii="TH SarabunIT๙" w:hAnsi="TH SarabunIT๙" w:cs="TH SarabunIT๙"/>
                <w:cs/>
              </w:rPr>
              <w:t>ของหน่วยงาน</w:t>
            </w:r>
          </w:p>
        </w:tc>
        <w:tc>
          <w:tcPr>
            <w:tcW w:w="3057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9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http://region6.dld.go.th/webnew/index.php/th/organization-menu/person-menu-th</w:t>
              </w:r>
            </w:hyperlink>
          </w:p>
        </w:tc>
      </w:tr>
      <w:tr w:rsidR="00E724AD">
        <w:trPr>
          <w:jc w:val="center"/>
        </w:trPr>
        <w:tc>
          <w:tcPr>
            <w:tcW w:w="586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อำนาจหน้าที่</w:t>
            </w:r>
          </w:p>
        </w:tc>
        <w:tc>
          <w:tcPr>
            <w:tcW w:w="3657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  <w:tc>
          <w:tcPr>
            <w:tcW w:w="3057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</w:rPr>
            </w:pPr>
            <w:hyperlink r:id="rId10" w:history="1">
              <w:r>
                <w:rPr>
                  <w:rStyle w:val="af"/>
                </w:rPr>
                <w:t>http://region6.dld.go.th/webnew/index.php/th/organization-menu/about-us-topmenuth</w:t>
              </w:r>
            </w:hyperlink>
          </w:p>
          <w:p w:rsidR="00E724AD" w:rsidRPr="00EF44FC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586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o4</w:t>
            </w:r>
          </w:p>
        </w:tc>
        <w:tc>
          <w:tcPr>
            <w:tcW w:w="1719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แผนยุทธศาสตร์หรือ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แผนพัฒนาหน่วยงาน</w:t>
            </w:r>
          </w:p>
        </w:tc>
        <w:tc>
          <w:tcPr>
            <w:tcW w:w="3657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แสดงแผนการดำเนินภารกิจของ</w:t>
            </w:r>
            <w:r>
              <w:rPr>
                <w:rFonts w:ascii="TH SarabunIT๙" w:hAnsi="TH SarabunIT๙" w:cs="TH SarabunIT๙"/>
                <w:cs/>
              </w:rPr>
              <w:lastRenderedPageBreak/>
              <w:t>หน่วยงาน เช่น ยุทธศาสตร์หรือแนวทาง เป้าหมาย ตัวชี้วัด เป็นต้น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เป็นแผนที่มีระยะเวลาบังคับใช้ครอบคลุมปี พ.ศ. </w:t>
            </w:r>
            <w:r>
              <w:rPr>
                <w:rFonts w:ascii="TH SarabunIT๙" w:hAnsi="TH SarabunIT๙" w:cs="TH SarabunIT๙"/>
              </w:rPr>
              <w:t>256</w:t>
            </w:r>
            <w:r w:rsidR="00F45A9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057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hyperlink r:id="rId11" w:history="1">
              <w:r>
                <w:rPr>
                  <w:rStyle w:val="af"/>
                  <w:rFonts w:ascii="TH SarabunIT๙" w:hAnsi="TH SarabunIT๙" w:cs="TH SarabunIT๙"/>
                </w:rPr>
                <w:t>http://region</w:t>
              </w:r>
              <w:r>
                <w:rPr>
                  <w:rStyle w:val="af"/>
                  <w:rFonts w:ascii="TH SarabunIT๙" w:hAnsi="TH SarabunIT๙" w:cs="TH SarabunIT๙"/>
                  <w:cs/>
                </w:rPr>
                <w:t>6.</w:t>
              </w:r>
              <w:r>
                <w:rPr>
                  <w:rStyle w:val="af"/>
                  <w:rFonts w:ascii="TH SarabunIT๙" w:hAnsi="TH SarabunIT๙" w:cs="TH SarabunIT๙"/>
                </w:rPr>
                <w:t>dld.go.th/</w:t>
              </w:r>
              <w:proofErr w:type="spellStart"/>
              <w:r>
                <w:rPr>
                  <w:rStyle w:val="af"/>
                  <w:rFonts w:ascii="TH SarabunIT๙" w:hAnsi="TH SarabunIT๙" w:cs="TH SarabunIT๙"/>
                </w:rPr>
                <w:t>webnew</w:t>
              </w:r>
              <w:proofErr w:type="spellEnd"/>
              <w:r>
                <w:rPr>
                  <w:rStyle w:val="af"/>
                  <w:rFonts w:ascii="TH SarabunIT๙" w:hAnsi="TH SarabunIT๙" w:cs="TH SarabunIT๙"/>
                </w:rPr>
                <w:t>/</w:t>
              </w:r>
              <w:proofErr w:type="spellStart"/>
              <w:r>
                <w:rPr>
                  <w:rStyle w:val="af"/>
                  <w:rFonts w:ascii="TH SarabunIT๙" w:hAnsi="TH SarabunIT๙" w:cs="TH SarabunIT๙"/>
                </w:rPr>
                <w:t>pdf</w:t>
              </w:r>
              <w:proofErr w:type="spellEnd"/>
              <w:r>
                <w:rPr>
                  <w:rStyle w:val="af"/>
                  <w:rFonts w:ascii="TH SarabunIT๙" w:hAnsi="TH SarabunIT๙" w:cs="TH SarabunIT๙"/>
                </w:rPr>
                <w:t>/</w:t>
              </w:r>
              <w:proofErr w:type="spellStart"/>
              <w:r>
                <w:rPr>
                  <w:rStyle w:val="af"/>
                  <w:rFonts w:ascii="TH SarabunIT๙" w:hAnsi="TH SarabunIT๙" w:cs="TH SarabunIT๙"/>
                </w:rPr>
                <w:t>st</w:t>
              </w:r>
              <w:proofErr w:type="spellEnd"/>
              <w:r>
                <w:rPr>
                  <w:rStyle w:val="af"/>
                  <w:rFonts w:ascii="TH SarabunIT๙" w:hAnsi="TH SarabunIT๙" w:cs="TH SarabunIT๙"/>
                  <w:cs/>
                </w:rPr>
                <w:t>64/</w:t>
              </w:r>
              <w:proofErr w:type="spellStart"/>
              <w:r>
                <w:rPr>
                  <w:rStyle w:val="af"/>
                  <w:rFonts w:ascii="TH SarabunIT๙" w:hAnsi="TH SarabunIT๙" w:cs="TH SarabunIT๙"/>
                </w:rPr>
                <w:t>st</w:t>
              </w:r>
              <w:proofErr w:type="spellEnd"/>
              <w:r>
                <w:rPr>
                  <w:rStyle w:val="af"/>
                  <w:rFonts w:ascii="TH SarabunIT๙" w:hAnsi="TH SarabunIT๙" w:cs="TH SarabunIT๙"/>
                  <w:cs/>
                </w:rPr>
                <w:t>642.</w:t>
              </w:r>
              <w:proofErr w:type="spellStart"/>
              <w:r>
                <w:rPr>
                  <w:rStyle w:val="af"/>
                  <w:rFonts w:ascii="TH SarabunIT๙" w:hAnsi="TH SarabunIT๙" w:cs="TH SarabunIT๙"/>
                </w:rPr>
                <w:t>pdf</w:t>
              </w:r>
              <w:proofErr w:type="spellEnd"/>
            </w:hyperlink>
          </w:p>
          <w:p w:rsidR="00E724AD" w:rsidRPr="00EF44FC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586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o5</w:t>
            </w:r>
          </w:p>
        </w:tc>
        <w:tc>
          <w:tcPr>
            <w:tcW w:w="1719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ข้อมูลการติดต่อ</w:t>
            </w:r>
          </w:p>
        </w:tc>
        <w:tc>
          <w:tcPr>
            <w:tcW w:w="3657" w:type="dxa"/>
          </w:tcPr>
          <w:p w:rsidR="00E724AD" w:rsidRDefault="000434B2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แสดงข้อมูลการติดต่อ ดังนี้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>ที่อยู่หน่วยงาน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หมายเลขโทรศัพท์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หมายเลขโทรสาร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ที่อยู่ไปรษณีย์อิเล็กทรอนิกส์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แผนที่ตั้งหน่วยงาน</w:t>
            </w:r>
          </w:p>
        </w:tc>
        <w:tc>
          <w:tcPr>
            <w:tcW w:w="3057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12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http://region6.dld.go.th/webnew/index.php/th/service-menu/2020-04-21-03-50-45/2907-2020-04-21-04-42-05</w:t>
              </w:r>
            </w:hyperlink>
          </w:p>
        </w:tc>
      </w:tr>
      <w:tr w:rsidR="00E724AD">
        <w:trPr>
          <w:jc w:val="center"/>
        </w:trPr>
        <w:tc>
          <w:tcPr>
            <w:tcW w:w="586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o6</w:t>
            </w:r>
          </w:p>
        </w:tc>
        <w:tc>
          <w:tcPr>
            <w:tcW w:w="1719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กฎหมายที่เกี่ยวข้อง</w:t>
            </w:r>
          </w:p>
        </w:tc>
        <w:tc>
          <w:tcPr>
            <w:tcW w:w="3657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  <w:tc>
          <w:tcPr>
            <w:tcW w:w="3057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Theme="minorHAnsi" w:hAnsiTheme="minorHAnsi" w:cstheme="minorBidi"/>
                <w:sz w:val="22"/>
                <w:szCs w:val="28"/>
              </w:rPr>
            </w:pPr>
            <w:hyperlink r:id="rId13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http://www.dld.go.th/th/index.php/th/legal-dld-menu</w:t>
              </w:r>
            </w:hyperlink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5"/>
        <w:gridCol w:w="1569"/>
        <w:gridCol w:w="1853"/>
        <w:gridCol w:w="5082"/>
      </w:tblGrid>
      <w:tr w:rsidR="00E724AD">
        <w:trPr>
          <w:tblHeader/>
          <w:jc w:val="center"/>
        </w:trPr>
        <w:tc>
          <w:tcPr>
            <w:tcW w:w="584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858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58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2996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trHeight w:val="1340"/>
          <w:jc w:val="center"/>
        </w:trPr>
        <w:tc>
          <w:tcPr>
            <w:tcW w:w="584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o7</w:t>
            </w:r>
          </w:p>
        </w:tc>
        <w:tc>
          <w:tcPr>
            <w:tcW w:w="1858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ข่าวประชาสัมพันธ์</w:t>
            </w:r>
          </w:p>
        </w:tc>
        <w:tc>
          <w:tcPr>
            <w:tcW w:w="3581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เป็นข้อมูลข่าวสารที่เกิดขึ้นในปี</w:t>
            </w: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cs/>
              </w:rPr>
              <w:t xml:space="preserve"> พ.ศ. </w:t>
            </w:r>
            <w:r w:rsidR="00F45A95">
              <w:rPr>
                <w:rFonts w:ascii="TH SarabunIT๙" w:hAnsi="TH SarabunIT๙" w:cs="TH SarabunIT๙"/>
              </w:rPr>
              <w:t>2565</w:t>
            </w:r>
          </w:p>
        </w:tc>
        <w:tc>
          <w:tcPr>
            <w:tcW w:w="2996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14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http://region6.dld.go.th/webnew/index.php/th/news-menu</w:t>
              </w:r>
            </w:hyperlink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การปฏิสัมพันธ์ข้อมูล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8"/>
        <w:gridCol w:w="1648"/>
        <w:gridCol w:w="3254"/>
        <w:gridCol w:w="3549"/>
      </w:tblGrid>
      <w:tr w:rsidR="00E724AD">
        <w:trPr>
          <w:tblHeader/>
          <w:jc w:val="center"/>
        </w:trPr>
        <w:tc>
          <w:tcPr>
            <w:tcW w:w="587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648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708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76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587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o8</w:t>
            </w:r>
          </w:p>
        </w:tc>
        <w:tc>
          <w:tcPr>
            <w:tcW w:w="1648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Q&amp;A</w:t>
            </w:r>
          </w:p>
        </w:tc>
        <w:tc>
          <w:tcPr>
            <w:tcW w:w="3708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แสดงช่องทางที่บุคคลภายนอกสามารถสอบถามข้อมูลต่าง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 เช่น </w:t>
            </w:r>
            <w:r>
              <w:rPr>
                <w:rFonts w:ascii="TH SarabunIT๙" w:hAnsi="TH SarabunIT๙" w:cs="TH SarabunIT๙"/>
              </w:rPr>
              <w:t xml:space="preserve">Web broad, </w:t>
            </w:r>
            <w:r>
              <w:rPr>
                <w:rFonts w:ascii="TH SarabunIT๙" w:hAnsi="TH SarabunIT๙" w:cs="TH SarabunIT๙"/>
                <w:cs/>
              </w:rPr>
              <w:t>กล่องข้อความถาม-ตอบเป็นต้น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สามารถเชื่อมโยงไปยังช่องทางข้างต้นได้จากเว็บไซต์หลักของหน่วยงาน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3076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hyperlink r:id="rId15" w:history="1">
              <w:r>
                <w:rPr>
                  <w:rStyle w:val="af"/>
                  <w:rFonts w:ascii="TH SarabunIT๙" w:hAnsi="TH SarabunIT๙" w:cs="TH SarabunIT๙"/>
                </w:rPr>
                <w:t>http://webboard.dld.go.th/</w:t>
              </w:r>
            </w:hyperlink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587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o9</w:t>
            </w:r>
          </w:p>
        </w:tc>
        <w:tc>
          <w:tcPr>
            <w:tcW w:w="1648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</w:rPr>
              <w:t>SocialNetwork</w:t>
            </w:r>
            <w:proofErr w:type="spellEnd"/>
          </w:p>
        </w:tc>
        <w:tc>
          <w:tcPr>
            <w:tcW w:w="3708" w:type="dxa"/>
          </w:tcPr>
          <w:p w:rsidR="008C4E02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แสดงเครือข่ายสังคมออนไลน์ของหน่วยงาน เช่น</w:t>
            </w:r>
            <w:r w:rsidR="008C4E02">
              <w:rPr>
                <w:rFonts w:ascii="TH SarabunIT๙" w:hAnsi="TH SarabunIT๙" w:cs="TH SarabunIT๙"/>
              </w:rPr>
              <w:t xml:space="preserve"> </w:t>
            </w:r>
            <w:r w:rsidR="008C4E02" w:rsidRPr="008C4E02">
              <w:rPr>
                <w:rFonts w:ascii="TH SarabunIT๙" w:hAnsi="TH SarabunIT๙" w:cs="TH SarabunIT๙"/>
              </w:rPr>
              <w:t>Facebook</w:t>
            </w:r>
            <w:r w:rsidR="008C4E02">
              <w:rPr>
                <w:rFonts w:ascii="TH SarabunIT๙" w:hAnsi="TH SarabunIT๙" w:cs="TH SarabunIT๙"/>
              </w:rPr>
              <w:t xml:space="preserve"> </w:t>
            </w:r>
            <w:r w:rsidR="008C4E02" w:rsidRPr="008C4E02">
              <w:rPr>
                <w:rFonts w:ascii="TH SarabunIT๙" w:hAnsi="TH SarabunIT๙" w:cs="TH SarabunIT๙"/>
              </w:rPr>
              <w:t>Twitter</w:t>
            </w:r>
          </w:p>
          <w:p w:rsidR="00E724AD" w:rsidRDefault="000434B2" w:rsidP="008C4E0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Instagram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เป็นต้น 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สามารถเชื่อมโยงไปยังช่องทางข้างต้นได้จากเว็บไซต์หลักของ</w:t>
            </w:r>
            <w:r>
              <w:rPr>
                <w:rFonts w:ascii="TH SarabunIT๙" w:hAnsi="TH SarabunIT๙" w:cs="TH SarabunIT๙"/>
                <w:cs/>
              </w:rPr>
              <w:lastRenderedPageBreak/>
              <w:t>หน่วยงาน</w:t>
            </w:r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76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16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https://www.facebook.com/Rg06PR/</w:t>
              </w:r>
            </w:hyperlink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การบริหารงาน</w:t>
      </w: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การดำเนินงาน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0"/>
        <w:gridCol w:w="1145"/>
        <w:gridCol w:w="1370"/>
        <w:gridCol w:w="6003"/>
      </w:tblGrid>
      <w:tr w:rsidR="00E724AD">
        <w:trPr>
          <w:tblHeader/>
          <w:jc w:val="center"/>
        </w:trPr>
        <w:tc>
          <w:tcPr>
            <w:tcW w:w="662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689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633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35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662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o10</w:t>
            </w:r>
          </w:p>
        </w:tc>
        <w:tc>
          <w:tcPr>
            <w:tcW w:w="1689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แผนดำเนินงานประจำปี</w:t>
            </w:r>
          </w:p>
        </w:tc>
        <w:tc>
          <w:tcPr>
            <w:tcW w:w="3633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แสดงแผนการดำเนินภารกิจของหน่วยงานที่มีระยะ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ปี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>มีข้อมูลรายละเอียดของแผนฯ เช่น โครงการหรือกิจกรรม งบประมาณที่ใช้ ระยะเวลาในการดำเนินการ เป็นต้น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>เป็นแผนที่มีระยะเวลา</w:t>
            </w:r>
            <w:r>
              <w:rPr>
                <w:rFonts w:ascii="TH SarabunIT๙" w:hAnsi="TH SarabunIT๙" w:cs="TH SarabunIT๙"/>
                <w:cs/>
              </w:rPr>
              <w:lastRenderedPageBreak/>
              <w:t>บังคับใช้ในปี</w:t>
            </w: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cs/>
              </w:rPr>
              <w:t xml:space="preserve"> พ.ศ. </w:t>
            </w:r>
            <w:r>
              <w:rPr>
                <w:rFonts w:ascii="TH SarabunIT๙" w:hAnsi="TH SarabunIT๙" w:cs="TH SarabunIT๙"/>
              </w:rPr>
              <w:t>256</w:t>
            </w:r>
            <w:r w:rsidR="008C4E02">
              <w:rPr>
                <w:rFonts w:ascii="TH SarabunIT๙" w:hAnsi="TH SarabunIT๙" w:cs="TH SarabunIT๙" w:hint="cs"/>
                <w:cs/>
              </w:rPr>
              <w:t>5</w:t>
            </w:r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3035" w:type="dxa"/>
          </w:tcPr>
          <w:p w:rsidR="00E724AD" w:rsidRPr="00EF44FC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662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o11</w:t>
            </w:r>
          </w:p>
        </w:tc>
        <w:tc>
          <w:tcPr>
            <w:tcW w:w="1689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รายงานการกำกับติดตามการดำเนินงานประจำปีรอบ 6 เดือน</w:t>
            </w:r>
          </w:p>
        </w:tc>
        <w:tc>
          <w:tcPr>
            <w:tcW w:w="3633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แสดงความก้าวหน้าในการดำเนินงานตามแผนดำเนินงานประจำปี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มีเนื้อหาหรือรายละเอียดความก้าวหน้า เช่น ความก้าวหน้า</w:t>
            </w:r>
            <w:r>
              <w:rPr>
                <w:rFonts w:ascii="TH SarabunIT๙" w:hAnsi="TH SarabunIT๙" w:cs="TH SarabunIT๙"/>
                <w:cs/>
              </w:rPr>
              <w:br/>
              <w:t>การดำเนินการแต่ละโครงการ/กิจกรรม รายละเอียดงบประมาณ</w:t>
            </w:r>
            <w:r>
              <w:rPr>
                <w:rFonts w:ascii="TH SarabunIT๙" w:hAnsi="TH SarabunIT๙" w:cs="TH SarabunIT๙"/>
                <w:cs/>
              </w:rPr>
              <w:br/>
              <w:t>ที่ใช้ดำเนินงาน เป็นต้น</w:t>
            </w:r>
          </w:p>
          <w:p w:rsidR="00E724AD" w:rsidRDefault="000434B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เป็นข้อมูล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ระ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ยะเวลา 6</w:t>
            </w:r>
            <w:r w:rsidR="00156ED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เดือนแรกของปีงบประมาณ พ.ศ. 2565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3035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FF0000"/>
              </w:rPr>
            </w:pPr>
            <w:hyperlink r:id="rId17" w:history="1">
              <w:r>
                <w:rPr>
                  <w:rStyle w:val="af"/>
                </w:rPr>
                <w:t>http://region6.dld.go.th/webnew/index.php/th/organization-menu-2/planning-menu/3792-2021-02-22-03-48-00</w:t>
              </w:r>
            </w:hyperlink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trHeight w:val="3392"/>
          <w:jc w:val="center"/>
        </w:trPr>
        <w:tc>
          <w:tcPr>
            <w:tcW w:w="662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o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12</w:t>
            </w:r>
          </w:p>
        </w:tc>
        <w:tc>
          <w:tcPr>
            <w:tcW w:w="1689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รายงานผลการดำเนินงานประจำปี</w:t>
            </w:r>
          </w:p>
          <w:p w:rsidR="00E724AD" w:rsidRDefault="00E724AD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33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แสดงผลการดำเนินงานตามแผนดำเนินงานประจำปี</w:t>
            </w:r>
            <w:r w:rsidR="00156ED2">
              <w:rPr>
                <w:rFonts w:ascii="TH SarabunIT๙" w:hAnsi="TH SarabunIT๙" w:cs="TH SarabunIT๙" w:hint="cs"/>
                <w:cs/>
              </w:rPr>
              <w:t>งบประมาณ พ.ศ. 2564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ข้อมูลรายละเอียด</w:t>
            </w:r>
            <w:r>
              <w:rPr>
                <w:rFonts w:ascii="TH SarabunIT๙" w:hAnsi="TH SarabunIT๙" w:cs="TH SarabunIT๙" w:hint="cs"/>
                <w:cs/>
              </w:rPr>
              <w:t xml:space="preserve">ประกอบด้วย คือ </w:t>
            </w:r>
            <w:r>
              <w:rPr>
                <w:rFonts w:ascii="TH SarabunIT๙" w:hAnsi="TH SarabunIT๙" w:cs="TH SarabunIT๙"/>
                <w:cs/>
              </w:rPr>
              <w:t>สรุปผลการ</w:t>
            </w:r>
            <w:r>
              <w:rPr>
                <w:rFonts w:ascii="TH SarabunIT๙" w:hAnsi="TH SarabunIT๙" w:cs="TH SarabunIT๙" w:hint="cs"/>
                <w:cs/>
              </w:rPr>
              <w:t>ปฏิบัติ</w:t>
            </w:r>
            <w:r>
              <w:rPr>
                <w:rFonts w:ascii="TH SarabunIT๙" w:hAnsi="TH SarabunIT๙" w:cs="TH SarabunIT๙"/>
                <w:cs/>
              </w:rPr>
              <w:t xml:space="preserve">งาน </w:t>
            </w:r>
            <w:r>
              <w:rPr>
                <w:rFonts w:ascii="TH SarabunIT๙" w:hAnsi="TH SarabunIT๙" w:cs="TH SarabunIT๙"/>
                <w:cs/>
              </w:rPr>
              <w:br/>
              <w:t>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      </w:r>
          </w:p>
        </w:tc>
        <w:tc>
          <w:tcPr>
            <w:tcW w:w="3035" w:type="dxa"/>
          </w:tcPr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การปฏิบัติงาน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7"/>
        <w:gridCol w:w="1316"/>
        <w:gridCol w:w="2142"/>
        <w:gridCol w:w="4914"/>
      </w:tblGrid>
      <w:tr w:rsidR="00E724AD">
        <w:trPr>
          <w:tblHeader/>
          <w:jc w:val="center"/>
        </w:trPr>
        <w:tc>
          <w:tcPr>
            <w:tcW w:w="662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ข้อ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62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58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662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o13</w:t>
            </w:r>
          </w:p>
        </w:tc>
        <w:tc>
          <w:tcPr>
            <w:tcW w:w="1678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คู่มือหรือมาตรฐานการปฏิบัติงาน</w:t>
            </w:r>
          </w:p>
        </w:tc>
        <w:tc>
          <w:tcPr>
            <w:tcW w:w="3621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แสดงคู่มือหรือแนวทางการปฏิบัติงานที่เจ้าหน้าที่ของหน่วยงาน</w:t>
            </w:r>
            <w:r>
              <w:rPr>
                <w:rFonts w:ascii="TH SarabunIT๙" w:hAnsi="TH SarabunIT๙" w:cs="TH SarabunIT๙"/>
                <w:cs/>
              </w:rPr>
              <w:br/>
              <w:t>ใช้ยึดถือปฏิบัติให้เป็นมาตรฐานเดียวกัน</w:t>
            </w:r>
            <w:r>
              <w:rPr>
                <w:rFonts w:ascii="TH SarabunIT๙" w:hAnsi="TH SarabunIT๙" w:cs="TH SarabunIT๙" w:hint="cs"/>
                <w:cs/>
              </w:rPr>
              <w:t xml:space="preserve"> โดย</w:t>
            </w:r>
            <w:r>
              <w:rPr>
                <w:rFonts w:ascii="TH SarabunIT๙" w:hAnsi="TH SarabunIT๙" w:cs="TH SarabunIT๙"/>
                <w:cs/>
              </w:rPr>
              <w:t>ข้อมูลรายละเอียดของ</w:t>
            </w:r>
            <w:r>
              <w:rPr>
                <w:rFonts w:ascii="TH SarabunIT๙" w:hAnsi="TH SarabunIT๙" w:cs="TH SarabunIT๙"/>
                <w:cs/>
              </w:rPr>
              <w:br/>
              <w:t xml:space="preserve">การปฏิบัติงานเป็นคู่มือปฏิบัติภารกิจสำหรับเจ้าหน้าที่หรือพนักงานตำแหน่งใด </w:t>
            </w:r>
            <w:r>
              <w:rPr>
                <w:rFonts w:ascii="TH SarabunIT๙" w:hAnsi="TH SarabunIT๙" w:cs="TH SarabunIT๙" w:hint="cs"/>
                <w:cs/>
              </w:rPr>
              <w:t>มีการ</w:t>
            </w:r>
            <w:r>
              <w:rPr>
                <w:rFonts w:ascii="TH SarabunIT๙" w:hAnsi="TH SarabunIT๙" w:cs="TH SarabunIT๙"/>
                <w:cs/>
              </w:rPr>
              <w:t>กำหนดวิธีการขั้นตอนการปฏิบัติ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>
              <w:rPr>
                <w:rFonts w:ascii="TH SarabunIT๙" w:hAnsi="TH SarabunIT๙" w:cs="TH SarabunIT๙"/>
                <w:cs/>
              </w:rPr>
              <w:t xml:space="preserve"> เป็นต้น</w:t>
            </w:r>
          </w:p>
        </w:tc>
        <w:tc>
          <w:tcPr>
            <w:tcW w:w="3058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Theme="minorHAnsi" w:hAnsiTheme="minorHAnsi" w:cstheme="minorBidi"/>
                <w:sz w:val="22"/>
                <w:szCs w:val="28"/>
              </w:rPr>
            </w:pPr>
            <w:hyperlink r:id="rId18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http://region6.dld.go.th/webnew/pdf/cer59/b.pdf</w:t>
              </w:r>
            </w:hyperlink>
          </w:p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 w:hint="cs"/>
                <w:cs/>
              </w:rPr>
            </w:pPr>
            <w:hyperlink r:id="rId19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http://region6.dld.go.th/webnew/images/info/2.pdf</w:t>
              </w:r>
            </w:hyperlink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การให้บริการ</w:t>
      </w:r>
      <w:r>
        <w:rPr>
          <w:rStyle w:val="ae"/>
          <w:rFonts w:ascii="TH SarabunIT๙" w:eastAsia="Calibri" w:hAnsi="TH SarabunIT๙" w:cs="TH SarabunIT๙"/>
          <w:b/>
          <w:bCs/>
          <w:sz w:val="32"/>
          <w:szCs w:val="32"/>
        </w:rPr>
        <w:footnoteReference w:id="1"/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3"/>
        <w:gridCol w:w="785"/>
        <w:gridCol w:w="1052"/>
        <w:gridCol w:w="6905"/>
      </w:tblGrid>
      <w:tr w:rsidR="00E724AD">
        <w:trPr>
          <w:tblHeader/>
          <w:jc w:val="center"/>
        </w:trPr>
        <w:tc>
          <w:tcPr>
            <w:tcW w:w="662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677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36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662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o14</w:t>
            </w:r>
          </w:p>
        </w:tc>
        <w:tc>
          <w:tcPr>
            <w:tcW w:w="1644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คู่มือหรือมาตรฐานการให้บริการ</w:t>
            </w:r>
          </w:p>
        </w:tc>
        <w:tc>
          <w:tcPr>
            <w:tcW w:w="3677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แสดงคู่มือหรือแนวทางการปฏิบัติที่ผู้รับบริการหรือผู้มาติดต่อ</w:t>
            </w:r>
            <w:r>
              <w:rPr>
                <w:rFonts w:ascii="TH SarabunIT๙" w:hAnsi="TH SarabunIT๙" w:cs="TH SarabunIT๙"/>
                <w:cs/>
              </w:rPr>
              <w:br/>
              <w:t>กับหน่วยงานใช้เป็นข้อมูลในการขอรับบริการหรือ</w:t>
            </w:r>
            <w:r>
              <w:rPr>
                <w:rFonts w:ascii="TH SarabunIT๙" w:hAnsi="TH SarabunIT๙" w:cs="TH SarabunIT๙"/>
                <w:cs/>
              </w:rPr>
              <w:lastRenderedPageBreak/>
              <w:t>ติดต่อกับหน่วยงาน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มีข้อมูลรายละเอียดของการปฏิบัติ เช่น เป็นคู่มือสำหรับบริการหรือภารกิจใด กำหนดวิธีการขั้นตอนการให้บริการหรือการติดต่ออย่างไร เป็นต้น</w:t>
            </w:r>
          </w:p>
        </w:tc>
        <w:tc>
          <w:tcPr>
            <w:tcW w:w="3036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FF0000"/>
              </w:rPr>
            </w:pPr>
            <w:hyperlink r:id="rId20" w:history="1">
              <w:r>
                <w:rPr>
                  <w:rStyle w:val="af"/>
                </w:rPr>
                <w:t>http://region6.dld.go.th/webnew/index.php/th/service-menu-2/office-service-menu/3849-2021-04-01-07-09-36</w:t>
              </w:r>
            </w:hyperlink>
          </w:p>
          <w:p w:rsidR="00E724AD" w:rsidRPr="00EF44FC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662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o15</w:t>
            </w:r>
          </w:p>
        </w:tc>
        <w:tc>
          <w:tcPr>
            <w:tcW w:w="1644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ข้อมูลเชิงสถิติการให้บริการ</w:t>
            </w:r>
          </w:p>
        </w:tc>
        <w:tc>
          <w:tcPr>
            <w:tcW w:w="3677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แสดงข้อมูลสถิติการให้บริการตามภารกิจของหน่วยงาน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เป็นข้อมูล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ระ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ยะเวลาอย่างน้อย 6</w:t>
            </w:r>
            <w:r w:rsidR="00224A9E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224A9E"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เดือนแรกของปีงบประมาณ พ.ศ. 2565</w:t>
            </w:r>
          </w:p>
        </w:tc>
        <w:tc>
          <w:tcPr>
            <w:tcW w:w="3036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</w:pPr>
            <w:hyperlink r:id="rId21" w:history="1">
              <w:r>
                <w:rPr>
                  <w:rStyle w:val="af"/>
                </w:rPr>
                <w:t>http://region6.dld.go.th/webnew/index.php/th/service-menu-2/office-service-menu/3849-2021-04-01-07-09-36</w:t>
              </w:r>
            </w:hyperlink>
          </w:p>
          <w:p w:rsidR="00E724AD" w:rsidRPr="00EF44FC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662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o16</w:t>
            </w:r>
          </w:p>
        </w:tc>
        <w:tc>
          <w:tcPr>
            <w:tcW w:w="1644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3677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แสดงผลสำรวจความพึงพอใจการให้บริการตามอำนาจหน้าที่หรือภารกิจของหน่วยงาน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เป็นรายงานผลของปี</w:t>
            </w: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cs/>
              </w:rPr>
              <w:t xml:space="preserve"> พ.ศ. </w:t>
            </w:r>
            <w:r>
              <w:rPr>
                <w:rFonts w:ascii="TH SarabunIT๙" w:hAnsi="TH SarabunIT๙" w:cs="TH SarabunIT๙"/>
              </w:rPr>
              <w:t>25</w:t>
            </w:r>
            <w:r w:rsidR="00224A9E">
              <w:rPr>
                <w:rFonts w:ascii="TH SarabunIT๙" w:hAnsi="TH SarabunIT๙" w:cs="TH SarabunIT๙" w:hint="cs"/>
                <w:cs/>
              </w:rPr>
              <w:t>64</w:t>
            </w:r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36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FF0000"/>
              </w:rPr>
            </w:pPr>
            <w:hyperlink r:id="rId22" w:history="1">
              <w:r>
                <w:rPr>
                  <w:rStyle w:val="af"/>
                </w:rPr>
                <w:t>http://region6.dld.go.th/webnew/index.php/th/service-menu-2/office-service-menu/3860-2563</w:t>
              </w:r>
            </w:hyperlink>
            <w:r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  <w:p w:rsidR="00E724AD" w:rsidRPr="00EF44FC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662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o17</w:t>
            </w:r>
          </w:p>
        </w:tc>
        <w:tc>
          <w:tcPr>
            <w:tcW w:w="1644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E–Service</w:t>
            </w:r>
          </w:p>
        </w:tc>
        <w:tc>
          <w:tcPr>
            <w:tcW w:w="3677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แสดงช่องทางที่บุคคลภายนอกสามารถขอรับบริการตาม</w:t>
            </w:r>
            <w:r>
              <w:rPr>
                <w:rFonts w:ascii="TH SarabunIT๙" w:hAnsi="TH SarabunIT๙" w:cs="TH SarabunIT๙"/>
                <w:cs/>
              </w:rPr>
              <w:lastRenderedPageBreak/>
              <w:t>อำนาจหน้าที่ภารกิจของหน่วยงานผ่านช่องทางออนไลน์ เพื่อช่วยอำนวยความสะดวกแก่ผู้ขอรับบริการ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3036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23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s://newemove.dld.go.th/auth/realms/master/protocol/openid-connect/auth?client_id=req&amp;redirect_uri=https%3A%2F%2Fnewemove.dld.go.th%2Freq%2F&amp;state=6b41f0cc-56d4-427d-b0f9-2179e24a1149&amp;response_mode=fragment&amp;response_type=code&amp;scope=openid&amp;nonce=f5e616f9-4273-433f-95ad-ce5adb51effd</w:t>
              </w:r>
            </w:hyperlink>
          </w:p>
        </w:tc>
      </w:tr>
    </w:tbl>
    <w:p w:rsidR="00E724AD" w:rsidRDefault="000434B2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ตัวชี้วัดย่อยที่ 1.3 การบริหารเงินงบประมาณ</w:t>
      </w:r>
    </w:p>
    <w:p w:rsidR="00E724AD" w:rsidRDefault="000434B2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แผนการใช้จ่ายงบประมาณประจำปี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9"/>
        <w:gridCol w:w="1241"/>
        <w:gridCol w:w="1369"/>
        <w:gridCol w:w="5996"/>
      </w:tblGrid>
      <w:tr w:rsidR="00E724AD">
        <w:trPr>
          <w:tblHeader/>
          <w:jc w:val="center"/>
        </w:trPr>
        <w:tc>
          <w:tcPr>
            <w:tcW w:w="66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735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613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10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o18</w:t>
            </w:r>
          </w:p>
        </w:tc>
        <w:tc>
          <w:tcPr>
            <w:tcW w:w="1735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แผนการใช้จ่ายงบประมา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ณประจำปี</w:t>
            </w:r>
          </w:p>
        </w:tc>
        <w:tc>
          <w:tcPr>
            <w:tcW w:w="3613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แสดงแผนการใช้จ่ายงบประมาณ</w:t>
            </w:r>
            <w:r>
              <w:rPr>
                <w:rFonts w:ascii="TH SarabunIT๙" w:hAnsi="TH SarabunIT๙" w:cs="TH SarabunIT๙"/>
                <w:cs/>
              </w:rPr>
              <w:lastRenderedPageBreak/>
              <w:t>ของหน่วยงาน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>มีข้อมูลรายละเอียดของแผนฯ เช่น งบประมาณตามแหล่งที่ได้รับการจัดสรร งบประมาณตามประเภทรายการใช้จ่าย เป็นต้น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cs/>
              </w:rPr>
              <w:t>เป็นแผนที่มีระยะเวลาบังคับใช้ในปี</w:t>
            </w: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cs/>
              </w:rPr>
              <w:t xml:space="preserve"> พ.ศ. </w:t>
            </w:r>
            <w:r w:rsidR="00F33DD4">
              <w:rPr>
                <w:rFonts w:ascii="TH SarabunIT๙" w:hAnsi="TH SarabunIT๙" w:cs="TH SarabunIT๙"/>
              </w:rPr>
              <w:t>2565</w:t>
            </w:r>
          </w:p>
        </w:tc>
        <w:tc>
          <w:tcPr>
            <w:tcW w:w="3010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hyperlink r:id="rId24" w:history="1">
              <w:r>
                <w:rPr>
                  <w:rStyle w:val="af"/>
                  <w:rFonts w:ascii="TH SarabunIT๙" w:hAnsi="TH SarabunIT๙" w:cs="TH SarabunIT๙"/>
                </w:rPr>
                <w:t>http://region6.dld.go.th/webnew/index.php/th/news-menu-2/royal-menu/122-video-cat-3</w:t>
              </w:r>
            </w:hyperlink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o19</w:t>
            </w:r>
          </w:p>
        </w:tc>
        <w:tc>
          <w:tcPr>
            <w:tcW w:w="1735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รายงานการกำกับติดตามการใช้จ่ายงบประมาณประจำปีรอบ 6 เดือน</w:t>
            </w:r>
          </w:p>
        </w:tc>
        <w:tc>
          <w:tcPr>
            <w:tcW w:w="3613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แสดงความก้าวหน้าในการดำเนินงานตามแผนการใช้จ่ายงบประมาณประจำปี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มีข้อมูลรายละเอียดความก้าวหน้า เช่น ความก้าวหน้าการใช้จ่ายงบประมาณ เป็นต้น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เป็นข้อมูล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ใน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ระ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ยะเวลา 6</w:t>
            </w:r>
            <w:r w:rsidR="00AC7EA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เดือนแรกของปีงบประมาณ พ.ศ. 2565</w:t>
            </w:r>
          </w:p>
        </w:tc>
        <w:tc>
          <w:tcPr>
            <w:tcW w:w="3010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25" w:history="1">
              <w:r>
                <w:rPr>
                  <w:rStyle w:val="af"/>
                </w:rPr>
                <w:t>http://region6.dld.go.th/webnew/index.php/th/organization-menu-2/planning-menu/3791-6</w:t>
              </w:r>
            </w:hyperlink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o20</w:t>
            </w:r>
          </w:p>
        </w:tc>
        <w:tc>
          <w:tcPr>
            <w:tcW w:w="1735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3613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แสดงผลการดำเนินงานตามแผนการใช้จ่ายงบประมาณประจำปี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มีข้อมูลรายละเอียดสรุปผลการใช้จ่ายงบประมาณ เช่น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เป็นรายงานผลของปี</w:t>
            </w: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cs/>
              </w:rPr>
              <w:t xml:space="preserve"> พ.ศ. </w:t>
            </w:r>
            <w:r>
              <w:rPr>
                <w:rFonts w:ascii="TH SarabunIT๙" w:hAnsi="TH SarabunIT๙" w:cs="TH SarabunIT๙"/>
              </w:rPr>
              <w:t>256</w:t>
            </w:r>
            <w:r w:rsidR="00D020E6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010" w:type="dxa"/>
          </w:tcPr>
          <w:p w:rsidR="00EF44FC" w:rsidRDefault="00EF44FC" w:rsidP="00EF44FC">
            <w:hyperlink r:id="rId26" w:history="1">
              <w:r>
                <w:rPr>
                  <w:rStyle w:val="af"/>
                </w:rPr>
                <w:t>http://region6.dld.go.th/webnew/index.php/th/news-menu-2/royal-menu/122-video-cat-3/3808-2021-02-25-02-30-26</w:t>
              </w:r>
            </w:hyperlink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E724AD" w:rsidRDefault="000434B2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การจัดซื้อจัดจ้างหรือการจัดหาพัสดุ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4"/>
        <w:gridCol w:w="1081"/>
        <w:gridCol w:w="1930"/>
        <w:gridCol w:w="5364"/>
      </w:tblGrid>
      <w:tr w:rsidR="00E724AD">
        <w:trPr>
          <w:tblHeader/>
          <w:jc w:val="center"/>
        </w:trPr>
        <w:tc>
          <w:tcPr>
            <w:tcW w:w="66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708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55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o21</w:t>
            </w:r>
          </w:p>
        </w:tc>
        <w:tc>
          <w:tcPr>
            <w:tcW w:w="1595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3708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 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เป็นข้อมูลการจัดซื้อจัดจ้าง</w:t>
            </w:r>
            <w:r w:rsidR="00633920">
              <w:rPr>
                <w:rFonts w:ascii="TH SarabunIT๙" w:hAnsi="TH SarabunIT๙" w:cs="TH SarabunIT๙" w:hint="cs"/>
                <w:cs/>
              </w:rPr>
              <w:t>ในปี พ.ศ. ๒๕๖5</w:t>
            </w:r>
          </w:p>
        </w:tc>
        <w:tc>
          <w:tcPr>
            <w:tcW w:w="3055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http://region</w:t>
            </w:r>
            <w:r>
              <w:rPr>
                <w:rFonts w:ascii="TH SarabunIT๙" w:hAnsi="TH SarabunIT๙" w:cs="TH SarabunIT๙"/>
                <w:cs/>
              </w:rPr>
              <w:t>6.</w:t>
            </w:r>
            <w:r>
              <w:rPr>
                <w:rFonts w:ascii="TH SarabunIT๙" w:hAnsi="TH SarabunIT๙" w:cs="TH SarabunIT๙"/>
              </w:rPr>
              <w:t>dld.go.th/</w:t>
            </w:r>
            <w:proofErr w:type="spellStart"/>
            <w:r>
              <w:rPr>
                <w:rFonts w:ascii="TH SarabunIT๙" w:hAnsi="TH SarabunIT๙" w:cs="TH SarabunIT๙"/>
              </w:rPr>
              <w:t>webnew</w:t>
            </w:r>
            <w:proofErr w:type="spellEnd"/>
            <w:r>
              <w:rPr>
                <w:rFonts w:ascii="TH SarabunIT๙" w:hAnsi="TH SarabunIT๙" w:cs="TH SarabunIT๙"/>
              </w:rPr>
              <w:t>/index.php/</w:t>
            </w:r>
            <w:proofErr w:type="spellStart"/>
            <w:r>
              <w:rPr>
                <w:rFonts w:ascii="TH SarabunIT๙" w:hAnsi="TH SarabunIT๙" w:cs="TH SarabunIT๙"/>
              </w:rPr>
              <w:t>th</w:t>
            </w:r>
            <w:proofErr w:type="spellEnd"/>
            <w:r>
              <w:rPr>
                <w:rFonts w:ascii="TH SarabunIT๙" w:hAnsi="TH SarabunIT๙" w:cs="TH SarabunIT๙"/>
              </w:rPr>
              <w:t>/news-menu/procurement-menu/</w:t>
            </w:r>
            <w:r>
              <w:rPr>
                <w:rFonts w:ascii="TH SarabunIT๙" w:hAnsi="TH SarabunIT๙" w:cs="TH SarabunIT๙"/>
                <w:cs/>
              </w:rPr>
              <w:t>2020-04-22-08-03-54/3668-6-2564</w:t>
            </w:r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o22</w:t>
            </w:r>
          </w:p>
        </w:tc>
        <w:tc>
          <w:tcPr>
            <w:tcW w:w="1595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3708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แสดงประกาศตามที่หน่วยงานจะต้องดำเนินการตามพระราชบัญญัติการจัดซื้อจัดจ้างและการบริหารพัสดุภาครัฐ พ.ศ. 2560 เช่น ประกาศเชิญชวน ประกาศผลการจัดซื้อจัดจ้าง เป็นต้น 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เป็นข้อมูลการจัดซื้อจัดจ้าง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ระ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ยะเวลา 6 เดือนแรกของปีงบประมาณ 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br/>
            </w:r>
            <w:r w:rsidR="005F47F0">
              <w:rPr>
                <w:rFonts w:ascii="TH SarabunIT๙" w:hAnsi="TH SarabunIT๙" w:cs="TH SarabunIT๙" w:hint="cs"/>
                <w:color w:val="000000" w:themeColor="text1"/>
                <w:cs/>
              </w:rPr>
              <w:t>พ.ศ. 2565</w:t>
            </w:r>
          </w:p>
        </w:tc>
        <w:tc>
          <w:tcPr>
            <w:tcW w:w="3055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hyperlink r:id="rId27" w:history="1">
              <w:r>
                <w:rPr>
                  <w:rStyle w:val="af"/>
                  <w:rFonts w:ascii="TH SarabunIT๙" w:hAnsi="TH SarabunIT๙" w:cs="TH SarabunIT๙"/>
                </w:rPr>
                <w:t>http://region6.dld.go.th/webnew/index.php/th/news-menu/procurement-menu/2020-04-22-08-03-53</w:t>
              </w:r>
            </w:hyperlink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รายงานผลการจัดซื้อจัดจ้างหรือการจัดหาพัสดุ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ประจำปี</w:t>
            </w:r>
          </w:p>
        </w:tc>
        <w:tc>
          <w:tcPr>
            <w:tcW w:w="3708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แสดงผลการจัดซื้อจัดจ้างของหน่วยงาน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มีข้อมูลรายละเอียด เช่น งบประมาณที่ใช้ในการจัดซื้อจัดจ้าง ปัญหา อุปสรรค </w:t>
            </w:r>
            <w:r>
              <w:rPr>
                <w:rFonts w:ascii="TH SarabunIT๙" w:hAnsi="TH SarabunIT๙" w:cs="TH SarabunIT๙"/>
                <w:cs/>
              </w:rPr>
              <w:lastRenderedPageBreak/>
              <w:t>ข้อเสนอแนะ เป็นต้น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เป็นรายงานผลของปี</w:t>
            </w: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cs/>
              </w:rPr>
              <w:t xml:space="preserve"> พ.ศ. </w:t>
            </w:r>
            <w:r>
              <w:rPr>
                <w:rFonts w:ascii="TH SarabunIT๙" w:hAnsi="TH SarabunIT๙" w:cs="TH SarabunIT๙"/>
              </w:rPr>
              <w:t>256</w:t>
            </w:r>
            <w:r w:rsidR="00D30D97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055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28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http://region6.dld.go.th/webnew/index.php/th/news-menu/procurement-menu/1</w:t>
              </w:r>
            </w:hyperlink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ตัวชี้วัดย่อยที่ 1.4 การบริหารและพ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ัฒนาผู้ใต้บังคับบัญชา</w:t>
      </w: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การบริหารและพ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ัฒนาผู้ใต้บังคับบัญชา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0"/>
        <w:gridCol w:w="1644"/>
        <w:gridCol w:w="1560"/>
        <w:gridCol w:w="5336"/>
      </w:tblGrid>
      <w:tr w:rsidR="00E724AD">
        <w:trPr>
          <w:tblHeader/>
          <w:jc w:val="center"/>
        </w:trPr>
        <w:tc>
          <w:tcPr>
            <w:tcW w:w="660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ข้อ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ข้อมูล</w:t>
            </w:r>
          </w:p>
        </w:tc>
        <w:tc>
          <w:tcPr>
            <w:tcW w:w="3582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องค์ประกอบด้านข้อมูล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660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o2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นโยบาย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หรือแนวทาง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การบริหารทรัพยากรบุคคล</w:t>
            </w:r>
          </w:p>
        </w:tc>
        <w:tc>
          <w:tcPr>
            <w:tcW w:w="3582" w:type="dxa"/>
          </w:tcPr>
          <w:p w:rsidR="00E724AD" w:rsidRDefault="000434B2">
            <w:pPr>
              <w:pStyle w:val="a5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o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แสดงนโยบาย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หรือแนวทาง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พัฒนาความรู้ความสามารถของผู้ใต้บังคับบัญชาในหน่วยงานของท่าน</w:t>
            </w:r>
          </w:p>
          <w:p w:rsidR="00E724AD" w:rsidRDefault="000434B2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o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เป็นนโยบายที่ยังใช้บังคับในหน่วยงานใน</w:t>
            </w:r>
            <w:r>
              <w:rPr>
                <w:rFonts w:ascii="TH SarabunIT๙" w:hAnsi="TH SarabunIT๙" w:cs="TH SarabunIT๙"/>
                <w:cs/>
              </w:rPr>
              <w:lastRenderedPageBreak/>
              <w:t xml:space="preserve">ปีงบประมาณ พ.ศ. </w:t>
            </w:r>
            <w:r w:rsidR="002B3419">
              <w:rPr>
                <w:rFonts w:ascii="TH SarabunIT๙" w:hAnsi="TH SarabunIT๙" w:cs="TH SarabunIT๙"/>
              </w:rPr>
              <w:t>2565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br/>
              <w:t>(</w:t>
            </w:r>
            <w:r w:rsidR="002B3419">
              <w:rPr>
                <w:rFonts w:ascii="TH SarabunIT๙" w:hAnsi="TH SarabunIT๙" w:cs="TH SarabunIT๙" w:hint="cs"/>
                <w:cs/>
              </w:rPr>
              <w:t>หรือใช้บังคับถึงปี พ.ศ. 2565</w:t>
            </w:r>
            <w:r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2850" w:type="dxa"/>
          </w:tcPr>
          <w:p w:rsidR="00E724AD" w:rsidRDefault="00EF44FC">
            <w:pPr>
              <w:pStyle w:val="a5"/>
              <w:rPr>
                <w:rFonts w:ascii="TH SarabunIT๙" w:hAnsi="TH SarabunIT๙" w:cs="TH SarabunIT๙"/>
                <w:color w:val="000000" w:themeColor="text1"/>
              </w:rPr>
            </w:pPr>
            <w:hyperlink r:id="rId29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http://region6.dld.go.th/webnew/index.php/th/news-menu/vet-news-menu/1668-2-2560</w:t>
              </w:r>
            </w:hyperlink>
          </w:p>
        </w:tc>
      </w:tr>
      <w:tr w:rsidR="00E724AD">
        <w:trPr>
          <w:jc w:val="center"/>
        </w:trPr>
        <w:tc>
          <w:tcPr>
            <w:tcW w:w="660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lastRenderedPageBreak/>
              <w:t>o2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การดำเนินการตามนโยบาย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หรือแนวทาง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การบริหารทรัพยากรบุคคล</w:t>
            </w:r>
          </w:p>
        </w:tc>
        <w:tc>
          <w:tcPr>
            <w:tcW w:w="3582" w:type="dxa"/>
          </w:tcPr>
          <w:p w:rsidR="00E724AD" w:rsidRDefault="000434B2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o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แสดงการดำเนินการตามนโยบาย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หรือแนวทาง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>การบริหารทรัพยากรบุคคล เช่น การวางแผน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เจ้าหน้าที่ในหน่วยงานให้เหมาะสมกับลักษณะ หรือ</w:t>
            </w:r>
            <w:r>
              <w:rPr>
                <w:rFonts w:ascii="TH SarabunIT๙" w:hAnsi="TH SarabunIT๙" w:cs="TH SarabunIT๙" w:hint="cs"/>
                <w:cs/>
              </w:rPr>
              <w:t>ปริมาณของงาน</w:t>
            </w:r>
            <w:r>
              <w:rPr>
                <w:rFonts w:ascii="TH SarabunIT๙" w:hAnsi="TH SarabunIT๙" w:cs="TH SarabunIT๙"/>
                <w:cs/>
              </w:rPr>
              <w:t xml:space="preserve"> การพัฒนาบุคลากร การพัฒนาคุณภาพชีวิต </w:t>
            </w:r>
            <w:r>
              <w:rPr>
                <w:rFonts w:ascii="TH SarabunIT๙" w:hAnsi="TH SarabunIT๙" w:cs="TH SarabunIT๙"/>
                <w:cs/>
              </w:rPr>
              <w:br/>
              <w:t>การประเมินผลการปฏิบัติงาน การส่งเสริมจริยธรรมและรักษาวินัยของบุคลากรในหน่วยงาน เป็นต้น</w:t>
            </w:r>
          </w:p>
          <w:p w:rsidR="00E724AD" w:rsidRDefault="000434B2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o</w:t>
            </w:r>
            <w:r>
              <w:rPr>
                <w:rFonts w:ascii="TH SarabunIT๙" w:hAnsi="TH SarabunIT๙" w:cs="TH SarabunIT๙"/>
                <w:cs/>
              </w:rPr>
              <w:t>เป็นการดำเนินการที่มีความสอดรับกับนโยบาย</w:t>
            </w:r>
            <w:r>
              <w:rPr>
                <w:rFonts w:ascii="TH SarabunIT๙" w:hAnsi="TH SarabunIT๙" w:cs="TH SarabunIT๙" w:hint="cs"/>
                <w:cs/>
              </w:rPr>
              <w:t>หรือแนวทาง</w:t>
            </w:r>
            <w:r>
              <w:rPr>
                <w:rFonts w:ascii="TH SarabunIT๙" w:hAnsi="TH SarabunIT๙" w:cs="TH SarabunIT๙"/>
                <w:cs/>
              </w:rPr>
              <w:t xml:space="preserve">การบริหารทรัพยากรบุคคล </w:t>
            </w:r>
            <w:r>
              <w:rPr>
                <w:rFonts w:ascii="TH SarabunIT๙" w:hAnsi="TH SarabunIT๙" w:cs="TH SarabunIT๙"/>
                <w:cs/>
              </w:rPr>
              <w:lastRenderedPageBreak/>
              <w:t xml:space="preserve">ตามข้อ </w:t>
            </w:r>
            <w:r w:rsidR="0059271C">
              <w:rPr>
                <w:rFonts w:ascii="TH SarabunIT๙" w:hAnsi="TH SarabunIT๙" w:cs="TH SarabunIT๙"/>
              </w:rPr>
              <w:t>o24</w:t>
            </w:r>
          </w:p>
          <w:p w:rsidR="00E724AD" w:rsidRDefault="000434B2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o</w:t>
            </w:r>
            <w:r>
              <w:rPr>
                <w:rFonts w:ascii="TH SarabunIT๙" w:hAnsi="TH SarabunIT๙" w:cs="TH SarabunIT๙"/>
                <w:cs/>
              </w:rPr>
              <w:t xml:space="preserve"> เป็นการดำเนินการ</w:t>
            </w:r>
            <w:r>
              <w:rPr>
                <w:rFonts w:ascii="TH SarabunIT๙" w:hAnsi="TH SarabunIT๙" w:cs="TH SarabunIT๙" w:hint="cs"/>
                <w:cs/>
              </w:rPr>
              <w:t>ใน</w:t>
            </w:r>
            <w:r>
              <w:rPr>
                <w:rFonts w:ascii="TH SarabunIT๙" w:hAnsi="TH SarabunIT๙" w:cs="TH SarabunIT๙"/>
                <w:cs/>
              </w:rPr>
              <w:t>ระ</w:t>
            </w:r>
            <w:r>
              <w:rPr>
                <w:rFonts w:ascii="TH SarabunIT๙" w:hAnsi="TH SarabunIT๙" w:cs="TH SarabunIT๙" w:hint="cs"/>
                <w:cs/>
              </w:rPr>
              <w:t xml:space="preserve">ยะเวลา 6 เดือนแรกของปีงบประมาณ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59271C">
              <w:rPr>
                <w:rFonts w:ascii="TH SarabunIT๙" w:hAnsi="TH SarabunIT๙" w:cs="TH SarabunIT๙" w:hint="cs"/>
                <w:cs/>
              </w:rPr>
              <w:t>พ.ศ. 2565</w:t>
            </w:r>
          </w:p>
        </w:tc>
        <w:tc>
          <w:tcPr>
            <w:tcW w:w="2850" w:type="dxa"/>
          </w:tcPr>
          <w:p w:rsidR="00EF44FC" w:rsidRDefault="00EF44FC" w:rsidP="00EF44FC">
            <w:pPr>
              <w:pStyle w:val="a5"/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lastRenderedPageBreak/>
              <w:t>http://region6.dld.go.th/webnew/index.php/th/news-menu/vet-news-menu/1668-2-2560</w:t>
            </w:r>
          </w:p>
          <w:p w:rsidR="00E724AD" w:rsidRDefault="00E724A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E724AD">
        <w:trPr>
          <w:jc w:val="center"/>
        </w:trPr>
        <w:tc>
          <w:tcPr>
            <w:tcW w:w="660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lastRenderedPageBreak/>
              <w:t>o2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การส่งเสริมคุณธรรมจริยธรรม </w:t>
            </w:r>
          </w:p>
        </w:tc>
        <w:tc>
          <w:tcPr>
            <w:tcW w:w="3582" w:type="dxa"/>
          </w:tcPr>
          <w:p w:rsidR="00E724AD" w:rsidRDefault="000434B2">
            <w:pPr>
              <w:pStyle w:val="a5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lang w:val="en-GB"/>
              </w:rPr>
              <w:t>o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แสดงแผนงาน/โครงการ/กิจกรรมที่มีการพัฒนาบุคลากรในด้านการส่งเสริมคุณธรรม จริยธรรม เช่น มีโครงการฝึกอบรม หรือ ประชาสัมพันธ์การส่งเสริมคุณธรรมจริยธรรม ต่าง ๆ</w:t>
            </w:r>
          </w:p>
        </w:tc>
        <w:tc>
          <w:tcPr>
            <w:tcW w:w="2850" w:type="dxa"/>
          </w:tcPr>
          <w:p w:rsidR="00EF44FC" w:rsidRDefault="00EF44FC" w:rsidP="00EF44FC">
            <w:pPr>
              <w:pStyle w:val="a5"/>
              <w:rPr>
                <w:rFonts w:asciiTheme="minorHAnsi" w:hAnsiTheme="minorHAnsi" w:cstheme="minorBidi"/>
                <w:sz w:val="22"/>
                <w:szCs w:val="28"/>
              </w:rPr>
            </w:pPr>
            <w:hyperlink r:id="rId30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http://region6.dld.go.th/webnew/pdf/st463/st14.pdf</w:t>
              </w:r>
            </w:hyperlink>
          </w:p>
          <w:p w:rsidR="00E724AD" w:rsidRPr="00EF44FC" w:rsidRDefault="00EF44FC">
            <w:pPr>
              <w:pStyle w:val="a5"/>
              <w:rPr>
                <w:rFonts w:ascii="TH SarabunIT๙" w:hAnsi="TH SarabunIT๙" w:cs="TH SarabunIT๙" w:hint="cs"/>
                <w:color w:val="000000" w:themeColor="text1"/>
                <w:cs/>
              </w:rPr>
            </w:pPr>
            <w:hyperlink r:id="rId31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http://region6.dld.go.th/webnew/pdf/st463/st43.pdf</w:t>
              </w:r>
            </w:hyperlink>
          </w:p>
        </w:tc>
      </w:tr>
      <w:tr w:rsidR="00E724AD">
        <w:trPr>
          <w:jc w:val="center"/>
        </w:trPr>
        <w:tc>
          <w:tcPr>
            <w:tcW w:w="660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o2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การกำกับดูแลผู้ใต้บังคับบัญชา</w:t>
            </w:r>
          </w:p>
        </w:tc>
        <w:tc>
          <w:tcPr>
            <w:tcW w:w="3582" w:type="dxa"/>
          </w:tcPr>
          <w:p w:rsidR="00E724AD" w:rsidRDefault="000434B2">
            <w:pPr>
              <w:pStyle w:val="a5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  <w:lang w:val="en-GB"/>
              </w:rPr>
              <w:t xml:space="preserve">o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แสดงข้อมูลการกำกับดูแลผู้ใต้บังคับบัญชาในการปฏิบัติตามกฎหมาย กฎ และระเบียบของทางราชการ</w:t>
            </w:r>
          </w:p>
        </w:tc>
        <w:tc>
          <w:tcPr>
            <w:tcW w:w="2850" w:type="dxa"/>
          </w:tcPr>
          <w:p w:rsidR="00E724AD" w:rsidRDefault="00EF44FC">
            <w:pPr>
              <w:pStyle w:val="a5"/>
              <w:rPr>
                <w:rFonts w:ascii="TH SarabunIT๙" w:hAnsi="TH SarabunIT๙" w:cs="TH SarabunIT๙"/>
                <w:color w:val="000000" w:themeColor="text1"/>
              </w:rPr>
            </w:pPr>
            <w:hyperlink r:id="rId32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http://region6.dld.go.th/webnew/pdf/st462/a2.pdf</w:t>
              </w:r>
            </w:hyperlink>
          </w:p>
          <w:p w:rsidR="00EF44FC" w:rsidRPr="00EF44FC" w:rsidRDefault="00EF44FC">
            <w:pPr>
              <w:pStyle w:val="a5"/>
              <w:rPr>
                <w:rFonts w:ascii="TH SarabunIT๙" w:hAnsi="TH SarabunIT๙" w:cs="TH SarabunIT๙"/>
                <w:color w:val="000000" w:themeColor="text1"/>
              </w:rPr>
            </w:pPr>
            <w:hyperlink r:id="rId33" w:history="1">
              <w:r>
                <w:rPr>
                  <w:rStyle w:val="af"/>
                </w:rPr>
                <w:t>http://region6.dld.go.th/webnew/index.php/th/news-menu/vet-news-menu/1668-2-2560</w:t>
              </w:r>
            </w:hyperlink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1.5 การส่งเสริมความโปร่งใส</w:t>
      </w: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การจัดการเรื่องร้องเรียนการทุจริตและประพฤติมิชอบ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8"/>
        <w:gridCol w:w="1224"/>
        <w:gridCol w:w="2312"/>
        <w:gridCol w:w="4835"/>
      </w:tblGrid>
      <w:tr w:rsidR="00E724AD">
        <w:trPr>
          <w:tblHeader/>
          <w:jc w:val="center"/>
        </w:trPr>
        <w:tc>
          <w:tcPr>
            <w:tcW w:w="66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692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55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lang w:val="en-GB"/>
              </w:rPr>
              <w:t>o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3692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3055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34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http://region6.dld.go.th/webnew/index.php/th/qa-menu/faq-menu</w:t>
              </w:r>
            </w:hyperlink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lang w:val="en-GB"/>
              </w:rPr>
              <w:t xml:space="preserve">o29 </w:t>
            </w:r>
          </w:p>
        </w:tc>
        <w:tc>
          <w:tcPr>
            <w:tcW w:w="161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การปฏิบัติในการจัดการเรื่องร้องเรียนทุจริตและประพฤติมิชอบ</w:t>
            </w:r>
          </w:p>
        </w:tc>
        <w:tc>
          <w:tcPr>
            <w:tcW w:w="3692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แสดงข้อมูลรายละเอียดของการปฏิบัติงาน เช่น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ระยะเวลาดำเนินการ เป็นต้น </w:t>
            </w:r>
          </w:p>
        </w:tc>
        <w:tc>
          <w:tcPr>
            <w:tcW w:w="3055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35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http://region6.dld.go.th/webnew/index.php/th/qa-menu/faq-menu</w:t>
              </w:r>
            </w:hyperlink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2"/>
        <w:gridCol w:w="1093"/>
        <w:gridCol w:w="2172"/>
        <w:gridCol w:w="5082"/>
      </w:tblGrid>
      <w:tr w:rsidR="00E724AD">
        <w:trPr>
          <w:tblHeader/>
          <w:jc w:val="center"/>
        </w:trPr>
        <w:tc>
          <w:tcPr>
            <w:tcW w:w="74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495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708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75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74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lang w:val="en-GB"/>
              </w:rPr>
              <w:t>o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30</w:t>
            </w:r>
          </w:p>
        </w:tc>
        <w:tc>
          <w:tcPr>
            <w:tcW w:w="1495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ช่องทางการรับฟังความคิดเห็น</w:t>
            </w:r>
          </w:p>
        </w:tc>
        <w:tc>
          <w:tcPr>
            <w:tcW w:w="3708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ช่องทางที่บุคคลภายนอกสามารถแสดง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</w:tc>
        <w:tc>
          <w:tcPr>
            <w:tcW w:w="3075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Theme="minorHAnsi" w:hAnsiTheme="minorHAnsi" w:cstheme="minorBidi"/>
                <w:sz w:val="22"/>
                <w:szCs w:val="28"/>
              </w:rPr>
            </w:pPr>
            <w:hyperlink r:id="rId36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http://region6.dld.go.th/webnew/index.php/th/qa-menu/faq-menu</w:t>
              </w:r>
            </w:hyperlink>
          </w:p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37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https://www.facebook.com/Rg06PR/</w:t>
              </w:r>
            </w:hyperlink>
          </w:p>
        </w:tc>
      </w:tr>
      <w:tr w:rsidR="00E724AD">
        <w:trPr>
          <w:jc w:val="center"/>
        </w:trPr>
        <w:tc>
          <w:tcPr>
            <w:tcW w:w="74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การเปิด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โอกาสให้เกิดการมีส่วนร่วม</w:t>
            </w:r>
          </w:p>
        </w:tc>
        <w:tc>
          <w:tcPr>
            <w:tcW w:w="3708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แสดงการดำเนินการ</w:t>
            </w:r>
            <w:r>
              <w:rPr>
                <w:rFonts w:ascii="TH SarabunIT๙" w:hAnsi="TH SarabunIT๙" w:cs="TH SarabunIT๙"/>
                <w:cs/>
              </w:rPr>
              <w:lastRenderedPageBreak/>
              <w:t>หรือกิจกรรมที่แสดงถึงการเปิดโอกาส</w:t>
            </w:r>
            <w:r>
              <w:rPr>
                <w:rFonts w:ascii="TH SarabunIT๙" w:hAnsi="TH SarabunIT๙" w:cs="TH SarabunIT๙"/>
                <w:cs/>
              </w:rPr>
              <w:br/>
              <w:t>ให้ผู้มีส่วนได้ส่วนเสียได้มีส่วนร่วมในการดำเนินงานตามภารกิจ</w:t>
            </w:r>
            <w:r>
              <w:rPr>
                <w:rFonts w:ascii="TH SarabunIT๙" w:hAnsi="TH SarabunIT๙" w:cs="TH SarabunIT๙"/>
                <w:cs/>
              </w:rPr>
              <w:br/>
              <w:t>ของหน่วยงาน เช่น ร่วมวางแผน ร่วมดำเนินการ ร่วมแลกเปลี่ยน</w:t>
            </w:r>
            <w:r>
              <w:rPr>
                <w:rFonts w:ascii="TH SarabunIT๙" w:hAnsi="TH SarabunIT๙" w:cs="TH SarabunIT๙"/>
                <w:cs/>
              </w:rPr>
              <w:br/>
              <w:t>ความคิดเห็น หรือร่วมติดตามประเมินผล เป็นต้น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เป็นการดำเนินการในปี</w:t>
            </w: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cs/>
              </w:rPr>
              <w:t xml:space="preserve"> พ.ศ. 256</w:t>
            </w:r>
            <w:r w:rsidR="00D0503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075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38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http://region6.dld.go.th/webnew/index.php/th/news-menu/livestock-news-menu?start=10</w:t>
              </w:r>
            </w:hyperlink>
          </w:p>
        </w:tc>
      </w:tr>
    </w:tbl>
    <w:p w:rsidR="00E724AD" w:rsidRDefault="00E724AD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2.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การดำเนินการเพื่อป้องกันการทุจริต</w:t>
      </w:r>
    </w:p>
    <w:p w:rsidR="00E724AD" w:rsidRDefault="000434B2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เจตจำนงสุจริตของผู้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บังคับบัญชา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0"/>
        <w:gridCol w:w="1649"/>
        <w:gridCol w:w="1366"/>
        <w:gridCol w:w="5364"/>
      </w:tblGrid>
      <w:tr w:rsidR="00E724AD">
        <w:trPr>
          <w:tblHeader/>
          <w:jc w:val="center"/>
        </w:trPr>
        <w:tc>
          <w:tcPr>
            <w:tcW w:w="66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513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2912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เจตจำนงสุจริตของผู้บังคับบัญชาและผู้ใต้บังคับบัญชา</w:t>
            </w:r>
          </w:p>
        </w:tc>
        <w:tc>
          <w:tcPr>
            <w:tcW w:w="3513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โปร่งใสและเป็นไปตามหลักธรรมาภิบาล เช่น การ</w:t>
            </w:r>
            <w:r>
              <w:rPr>
                <w:rFonts w:ascii="TH SarabunIT๙" w:hAnsi="TH SarabunIT๙" w:cs="TH SarabunIT๙"/>
                <w:cs/>
              </w:rPr>
              <w:lastRenderedPageBreak/>
              <w:t>แสดงออกเชิงสัญลักษณ์ ที่แสดงออกถึงการหน้าที่และบริหารหน่วยงานอย่างซื่อสัตย์สุจริต โปร่งใสและเป็นไปตามหลักธรรมาภิบาล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ดำเนินการโดยผู้บริหารคนปัจจุบันของหน่วยงาน</w:t>
            </w:r>
          </w:p>
          <w:p w:rsidR="00E724AD" w:rsidRDefault="00E724AD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http://region6.dld.go.th/webnew/index.php/th/news-menu-2/royal-menu/121-2021-02-15-07-58-26/3861-2021-05-06-04-34-47</w:t>
            </w:r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o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การมีส่วนร่วมของผู้บังคับบัญชาและผู้ใต้บังคับบัญชา</w:t>
            </w:r>
          </w:p>
        </w:tc>
        <w:tc>
          <w:tcPr>
            <w:tcW w:w="3513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แสดงการดำเนินการหรือกิจกรรมที่แสดงถึงการมีส่วนร่วมของผู้บริหารสูงสุดคนปัจจุบัน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</w:t>
            </w:r>
            <w:r>
              <w:rPr>
                <w:rFonts w:ascii="TH SarabunIT๙" w:hAnsi="TH SarabunIT๙" w:cs="TH SarabunIT๙"/>
                <w:cs/>
              </w:rPr>
              <w:lastRenderedPageBreak/>
              <w:t>ด้านคุณธรรมและโปร่งใส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เป็นการดำเนินการในปี</w:t>
            </w: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912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color w:val="0000FF"/>
                <w:u w:val="single"/>
              </w:rPr>
            </w:pPr>
            <w:hyperlink r:id="rId39" w:history="1">
              <w:r>
                <w:rPr>
                  <w:rStyle w:val="af"/>
                </w:rPr>
                <w:t>http://region6.dld.go.th/webnew/index.php/th/news-menu-2/info-menu/3597-2020-12-09-07-19-39</w:t>
              </w:r>
            </w:hyperlink>
          </w:p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</w:pPr>
            <w:r>
              <w:rPr>
                <w:color w:val="0000FF"/>
                <w:u w:val="single"/>
              </w:rPr>
              <w:t>http://region6.dld.go.th/webnew/pdf/OTI/oti32.pdf</w:t>
            </w:r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E724AD">
      <w:pPr>
        <w:tabs>
          <w:tab w:val="left" w:pos="1875"/>
        </w:tabs>
        <w:spacing w:after="16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E724AD" w:rsidRDefault="00E724AD">
      <w:pPr>
        <w:tabs>
          <w:tab w:val="left" w:pos="1875"/>
        </w:tabs>
        <w:spacing w:after="16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E724AD" w:rsidRDefault="00E724AD">
      <w:pPr>
        <w:tabs>
          <w:tab w:val="left" w:pos="1875"/>
        </w:tabs>
        <w:spacing w:after="16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E724AD" w:rsidRDefault="00E724AD">
      <w:pPr>
        <w:tabs>
          <w:tab w:val="left" w:pos="1875"/>
        </w:tabs>
        <w:spacing w:after="16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E724AD" w:rsidRDefault="00E724AD">
      <w:pPr>
        <w:tabs>
          <w:tab w:val="left" w:pos="1875"/>
        </w:tabs>
        <w:spacing w:after="16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E724AD" w:rsidRDefault="00E724AD">
      <w:pPr>
        <w:tabs>
          <w:tab w:val="left" w:pos="1875"/>
        </w:tabs>
        <w:spacing w:after="16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E724AD" w:rsidRDefault="00E724AD">
      <w:pPr>
        <w:tabs>
          <w:tab w:val="left" w:pos="1875"/>
        </w:tabs>
        <w:spacing w:after="16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E724AD" w:rsidRDefault="00E724AD">
      <w:pPr>
        <w:tabs>
          <w:tab w:val="left" w:pos="1875"/>
        </w:tabs>
        <w:spacing w:after="16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E724AD" w:rsidRDefault="000434B2">
      <w:pPr>
        <w:tabs>
          <w:tab w:val="left" w:pos="1875"/>
        </w:tabs>
        <w:spacing w:after="16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</w:p>
    <w:p w:rsidR="00E724AD" w:rsidRDefault="00E724AD">
      <w:pPr>
        <w:tabs>
          <w:tab w:val="left" w:pos="1875"/>
        </w:tabs>
        <w:spacing w:after="160" w:line="259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4"/>
        <w:tblpPr w:leftFromText="180" w:rightFromText="180" w:vertAnchor="text" w:horzAnchor="margin" w:tblpY="419"/>
        <w:tblW w:w="9019" w:type="dxa"/>
        <w:tblLook w:val="04A0"/>
      </w:tblPr>
      <w:tblGrid>
        <w:gridCol w:w="641"/>
        <w:gridCol w:w="1217"/>
        <w:gridCol w:w="2079"/>
        <w:gridCol w:w="5082"/>
      </w:tblGrid>
      <w:tr w:rsidR="00E724AD">
        <w:tc>
          <w:tcPr>
            <w:tcW w:w="677" w:type="dxa"/>
            <w:shd w:val="clear" w:color="auto" w:fill="E2EFD9" w:themeFill="accent6" w:themeFillTint="33"/>
          </w:tcPr>
          <w:p w:rsidR="00E724AD" w:rsidRDefault="00043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</w:t>
            </w:r>
          </w:p>
        </w:tc>
        <w:tc>
          <w:tcPr>
            <w:tcW w:w="1708" w:type="dxa"/>
            <w:shd w:val="clear" w:color="auto" w:fill="E2EFD9" w:themeFill="accent6" w:themeFillTint="33"/>
          </w:tcPr>
          <w:p w:rsidR="00E724AD" w:rsidRDefault="00043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3611" w:type="dxa"/>
            <w:shd w:val="clear" w:color="auto" w:fill="E2EFD9" w:themeFill="accent6" w:themeFillTint="33"/>
          </w:tcPr>
          <w:p w:rsidR="00E724AD" w:rsidRDefault="00043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023" w:type="dxa"/>
            <w:shd w:val="clear" w:color="auto" w:fill="FFF2CC" w:themeFill="accent4" w:themeFillTint="33"/>
          </w:tcPr>
          <w:p w:rsidR="00E724AD" w:rsidRDefault="00043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c>
          <w:tcPr>
            <w:tcW w:w="677" w:type="dxa"/>
          </w:tcPr>
          <w:p w:rsidR="00E724AD" w:rsidRDefault="00043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o3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8" w:type="dxa"/>
          </w:tcPr>
          <w:p w:rsidR="005F71A8" w:rsidRPr="005F71A8" w:rsidRDefault="005F71A8" w:rsidP="005F71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F71A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การนำนโยบาย</w:t>
            </w:r>
          </w:p>
          <w:p w:rsidR="005F71A8" w:rsidRPr="005F71A8" w:rsidRDefault="005F71A8" w:rsidP="005F71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F71A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ไม่รับของขวัญ</w:t>
            </w:r>
          </w:p>
          <w:p w:rsidR="005F71A8" w:rsidRPr="005F71A8" w:rsidRDefault="005F71A8" w:rsidP="005F71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F71A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 w:rsidRPr="005F71A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No Gift Policy )</w:t>
            </w:r>
            <w:r w:rsidRPr="005F71A8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5F71A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ของกรมปศุสัตว์</w:t>
            </w:r>
          </w:p>
          <w:p w:rsidR="00E724AD" w:rsidRDefault="005F71A8" w:rsidP="005F71A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F71A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ไปดำเนินการ</w:t>
            </w:r>
          </w:p>
        </w:tc>
        <w:tc>
          <w:tcPr>
            <w:tcW w:w="3611" w:type="dxa"/>
          </w:tcPr>
          <w:p w:rsidR="00E724AD" w:rsidRDefault="003002E6" w:rsidP="003002E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 w:rsidRPr="003002E6">
              <w:rPr>
                <w:rFonts w:ascii="TH SarabunIT๙" w:hAnsi="TH SarabunIT๙" w:cs="TH SarabunIT๙"/>
                <w:sz w:val="24"/>
                <w:szCs w:val="32"/>
                <w:cs/>
              </w:rPr>
              <w:t>แสดง</w:t>
            </w:r>
            <w:r w:rsidRPr="003002E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ผล</w:t>
            </w:r>
            <w:r w:rsidRPr="003002E6">
              <w:rPr>
                <w:rFonts w:ascii="TH SarabunIT๙" w:hAnsi="TH SarabunIT๙" w:cs="TH SarabunIT๙"/>
                <w:sz w:val="24"/>
                <w:szCs w:val="32"/>
                <w:cs/>
              </w:rPr>
              <w:t>การ</w:t>
            </w:r>
            <w:r w:rsidRPr="003002E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ดำเนินกิจกรรมปลุกจิตสำนึก สร้างทัศนคติที่ดีในการไม่รับของขวัญหรือของก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ำนัลทุกชนิดจากการปฏิบัติหน้าที่</w:t>
            </w:r>
            <w:r w:rsidRPr="003002E6">
              <w:rPr>
                <w:rFonts w:ascii="TH SarabunIT๙" w:hAnsi="TH SarabunIT๙" w:cs="TH SarabunIT๙" w:hint="cs"/>
                <w:color w:val="FFFFFF" w:themeColor="background1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No</w:t>
            </w:r>
            <w:r w:rsidRPr="003002E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Gift</w:t>
            </w:r>
            <w:r w:rsidRPr="003002E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.</w:t>
            </w:r>
            <w:r w:rsidRPr="003002E6">
              <w:rPr>
                <w:rFonts w:ascii="TH SarabunIT๙" w:hAnsi="TH SarabunIT๙" w:cs="TH SarabunIT๙"/>
                <w:sz w:val="32"/>
                <w:szCs w:val="32"/>
              </w:rPr>
              <w:t>Policy</w:t>
            </w:r>
            <w:proofErr w:type="spellEnd"/>
            <w:r w:rsidRPr="003002E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.</w:t>
            </w:r>
            <w:r w:rsidRPr="003002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3002E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.</w:t>
            </w:r>
            <w:r w:rsidRPr="003002E6">
              <w:rPr>
                <w:rFonts w:ascii="TH SarabunIT๙" w:hAnsi="TH SarabunIT๙" w:cs="TH SarabunIT๙"/>
                <w:sz w:val="24"/>
                <w:szCs w:val="32"/>
                <w:cs/>
              </w:rPr>
              <w:t>ของผู้บังคับบัญชา</w:t>
            </w:r>
          </w:p>
        </w:tc>
        <w:tc>
          <w:tcPr>
            <w:tcW w:w="3023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hyperlink r:id="rId40" w:history="1">
              <w:r>
                <w:rPr>
                  <w:color w:val="0000FF"/>
                  <w:u w:val="single"/>
                </w:rPr>
                <w:t>http://region6.dld.go.th/webnew/index.php/th/news-menu/vet-news-menu/2377-2019-05-21-03-47-06</w:t>
              </w:r>
            </w:hyperlink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724AD">
        <w:tc>
          <w:tcPr>
            <w:tcW w:w="677" w:type="dxa"/>
          </w:tcPr>
          <w:p w:rsidR="00E724AD" w:rsidRDefault="00043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8" w:type="dxa"/>
          </w:tcPr>
          <w:p w:rsidR="00E724AD" w:rsidRDefault="000434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บุคลากรภายในหน่วยงานในการดำเนินการตามนโยบายป้องกันและปราบปราม</w:t>
            </w:r>
          </w:p>
          <w:p w:rsidR="00E724AD" w:rsidRDefault="000434B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การทุจริต</w:t>
            </w:r>
          </w:p>
        </w:tc>
        <w:tc>
          <w:tcPr>
            <w:tcW w:w="3611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แสดงการดำเนินการหรือ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กิจกรรมที่แสดงถึงการมีส่วนรวมของบุคลากรภายในหน่วยงานเกี่ยวกับการป้องกันและปราบปรามการทุจริต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และการส่งเสริมหน่วยงานด้านคุณธรรมและความโปร่งใส</w:t>
            </w:r>
          </w:p>
        </w:tc>
        <w:tc>
          <w:tcPr>
            <w:tcW w:w="3023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</w:pPr>
            <w:r>
              <w:rPr>
                <w:color w:val="0000FF"/>
                <w:u w:val="single"/>
              </w:rPr>
              <w:lastRenderedPageBreak/>
              <w:t>http://region6.dld.go.th/webnew/pdf/OTI/oti32.pdf</w:t>
            </w:r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E724AD" w:rsidRDefault="000434B2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การดำเนินการตามนโยบาย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การป้องกันและปราบปรามการทุจริต</w:t>
      </w:r>
    </w:p>
    <w:p w:rsidR="00E724AD" w:rsidRDefault="00E724AD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5"/>
        <w:gridCol w:w="1055"/>
        <w:gridCol w:w="1820"/>
        <w:gridCol w:w="5499"/>
      </w:tblGrid>
      <w:tr w:rsidR="00E724AD">
        <w:trPr>
          <w:tblHeader/>
          <w:jc w:val="center"/>
        </w:trPr>
        <w:tc>
          <w:tcPr>
            <w:tcW w:w="66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587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662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109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trHeight w:val="1050"/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:rsidR="00E724AD" w:rsidRDefault="000434B2">
            <w:pPr>
              <w:widowControl w:val="0"/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การประเมินความเสี่ยงการทุจริต</w:t>
            </w:r>
          </w:p>
        </w:tc>
        <w:tc>
          <w:tcPr>
            <w:tcW w:w="3662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ดำเนินการประเมินความเสี่ยงการทุจริตของหน่วยงานตามคู่มือและแบบฟอร์มที่กรมปศุสัตว์กำหนด</w:t>
            </w:r>
          </w:p>
        </w:tc>
        <w:tc>
          <w:tcPr>
            <w:tcW w:w="3109" w:type="dxa"/>
          </w:tcPr>
          <w:p w:rsidR="00EF44FC" w:rsidRDefault="00EF44FC" w:rsidP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hyperlink r:id="rId41" w:history="1">
              <w:r>
                <w:rPr>
                  <w:rStyle w:val="af"/>
                </w:rPr>
                <w:t>http://region6.dld.go.th/webnew/index.php/th/service-menu-2/office-service-menu/3858-2021-04-01-07-09-37</w:t>
              </w:r>
            </w:hyperlink>
          </w:p>
          <w:p w:rsidR="00E724AD" w:rsidRDefault="00E724AD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E724AD" w:rsidRDefault="00E724AD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24AD" w:rsidRDefault="000434B2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การเสริมสร้างวัฒนธรรมองค์กร</w:t>
      </w:r>
    </w:p>
    <w:tbl>
      <w:tblPr>
        <w:tblStyle w:val="1"/>
        <w:tblW w:w="90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6"/>
        <w:gridCol w:w="1279"/>
        <w:gridCol w:w="2012"/>
        <w:gridCol w:w="5082"/>
      </w:tblGrid>
      <w:tr w:rsidR="00E724AD">
        <w:trPr>
          <w:tblHeader/>
          <w:jc w:val="center"/>
        </w:trPr>
        <w:tc>
          <w:tcPr>
            <w:tcW w:w="661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3628" w:type="dxa"/>
            <w:shd w:val="clear" w:color="auto" w:fill="E2EFD9" w:themeFill="accent6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องค์ประกอบด้านข้อมูล</w:t>
            </w:r>
          </w:p>
        </w:tc>
        <w:tc>
          <w:tcPr>
            <w:tcW w:w="3054" w:type="dxa"/>
            <w:shd w:val="clear" w:color="auto" w:fill="FFF2CC" w:themeFill="accent4" w:themeFillTint="33"/>
          </w:tcPr>
          <w:p w:rsidR="00E724AD" w:rsidRDefault="000434B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ลิงค์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URL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ที่เชื่อมโยงไปสู่แหล่งที่อยู่ของข้อมูล</w:t>
            </w:r>
          </w:p>
        </w:tc>
      </w:tr>
      <w:tr w:rsidR="00E724AD">
        <w:trPr>
          <w:jc w:val="center"/>
        </w:trPr>
        <w:tc>
          <w:tcPr>
            <w:tcW w:w="661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o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1676" w:type="dxa"/>
            <w:shd w:val="clear" w:color="auto" w:fill="auto"/>
          </w:tcPr>
          <w:p w:rsidR="00E724AD" w:rsidRDefault="000434B2">
            <w:pPr>
              <w:widowContro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การเสริมสร้างวัฒนธรรมองค์กร</w:t>
            </w:r>
          </w:p>
        </w:tc>
        <w:tc>
          <w:tcPr>
            <w:tcW w:w="3628" w:type="dxa"/>
          </w:tcPr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สดงการดำเนินการหรือกิจกรรมที่แสดงถึงการเสริมสร้างวัฒนธรรมองค์กรให้เจ้าหน้าที่ของหน่วยงานมีทัศนคติ ค่านิยม ในการ</w:t>
            </w:r>
            <w:r>
              <w:rPr>
                <w:rFonts w:ascii="TH SarabunIT๙" w:hAnsi="TH SarabunIT๙" w:cs="TH SarabunIT๙"/>
                <w:cs/>
              </w:rPr>
              <w:lastRenderedPageBreak/>
              <w:t>ปฏิบัติงานอย่างซื่อสัตย์สุจริต อย่างชัดเจน</w:t>
            </w:r>
          </w:p>
          <w:p w:rsidR="00E724AD" w:rsidRDefault="000434B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เป็นการดำเนินการในปี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งบประมาณ</w:t>
            </w:r>
            <w:r w:rsidR="003002E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พ.ศ. 256</w:t>
            </w:r>
            <w:r w:rsidR="003002E6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bookmarkStart w:id="0" w:name="_GoBack"/>
            <w:bookmarkEnd w:id="0"/>
          </w:p>
        </w:tc>
        <w:tc>
          <w:tcPr>
            <w:tcW w:w="3054" w:type="dxa"/>
          </w:tcPr>
          <w:p w:rsidR="00E724AD" w:rsidRPr="00EF44FC" w:rsidRDefault="00EF44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hyperlink r:id="rId42" w:history="1">
              <w:r>
                <w:rPr>
                  <w:rFonts w:asciiTheme="minorHAnsi" w:hAnsiTheme="minorHAnsi" w:cstheme="minorBidi"/>
                  <w:color w:val="0000FF"/>
                  <w:sz w:val="22"/>
                  <w:szCs w:val="28"/>
                  <w:u w:val="single"/>
                </w:rPr>
                <w:t>http://region6.dld.go.th/webnew/index.php/th/news-menu/livestock-news-menu/2884-e699</w:t>
              </w:r>
            </w:hyperlink>
          </w:p>
        </w:tc>
      </w:tr>
    </w:tbl>
    <w:p w:rsidR="00E724AD" w:rsidRDefault="00E724AD">
      <w:pPr>
        <w:spacing w:after="160" w:line="259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3002E6" w:rsidRDefault="003002E6">
      <w:pPr>
        <w:spacing w:after="0" w:line="259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724AD" w:rsidRDefault="000434B2">
      <w:pPr>
        <w:spacing w:after="0" w:line="259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ตัวชี้วัดที่ 3 ความโปร่งใสในการดำเนินงาน </w:t>
      </w:r>
    </w:p>
    <w:p w:rsidR="00E724AD" w:rsidRDefault="000434B2">
      <w:pPr>
        <w:spacing w:after="120" w:line="259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ตัวชี้วัดย่อยที่ 3.1 ความโปร่งใสในการดำเนินงานของหน่วยงาน</w:t>
      </w:r>
    </w:p>
    <w:tbl>
      <w:tblPr>
        <w:tblpPr w:leftFromText="180" w:rightFromText="180" w:vertAnchor="text" w:horzAnchor="margin" w:tblpY="21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5"/>
        <w:gridCol w:w="4469"/>
        <w:gridCol w:w="1984"/>
        <w:gridCol w:w="1985"/>
      </w:tblGrid>
      <w:tr w:rsidR="00E724AD">
        <w:trPr>
          <w:trHeight w:val="480"/>
        </w:trPr>
        <w:tc>
          <w:tcPr>
            <w:tcW w:w="1055" w:type="dxa"/>
            <w:vMerge w:val="restart"/>
            <w:shd w:val="clear" w:color="auto" w:fill="E2EFD9" w:themeFill="accent6" w:themeFillTint="33"/>
          </w:tcPr>
          <w:p w:rsidR="00E724AD" w:rsidRDefault="000434B2">
            <w:pPr>
              <w:spacing w:before="600"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</w:t>
            </w:r>
          </w:p>
        </w:tc>
        <w:tc>
          <w:tcPr>
            <w:tcW w:w="4469" w:type="dxa"/>
            <w:vMerge w:val="restart"/>
            <w:shd w:val="clear" w:color="auto" w:fill="E2EFD9" w:themeFill="accent6" w:themeFillTint="33"/>
          </w:tcPr>
          <w:p w:rsidR="00E724AD" w:rsidRDefault="000434B2">
            <w:pPr>
              <w:spacing w:before="600"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724AD" w:rsidRDefault="000434B2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องค์ประกอบด้านข้อมูล</w:t>
            </w:r>
          </w:p>
        </w:tc>
      </w:tr>
      <w:tr w:rsidR="00E724AD">
        <w:trPr>
          <w:trHeight w:val="248"/>
        </w:trPr>
        <w:tc>
          <w:tcPr>
            <w:tcW w:w="1055" w:type="dxa"/>
            <w:vMerge/>
          </w:tcPr>
          <w:p w:rsidR="00E724AD" w:rsidRDefault="00E724A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469" w:type="dxa"/>
            <w:vMerge/>
          </w:tcPr>
          <w:p w:rsidR="00E724AD" w:rsidRDefault="00E724A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724AD" w:rsidRDefault="000434B2">
            <w:pPr>
              <w:spacing w:before="120"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724AD" w:rsidRDefault="000434B2">
            <w:pPr>
              <w:spacing w:before="120"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E724AD">
        <w:trPr>
          <w:trHeight w:val="1655"/>
        </w:trPr>
        <w:tc>
          <w:tcPr>
            <w:tcW w:w="1055" w:type="dxa"/>
          </w:tcPr>
          <w:p w:rsidR="00E724AD" w:rsidRDefault="000434B2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>o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69" w:type="dxa"/>
          </w:tcPr>
          <w:p w:rsidR="00E724AD" w:rsidRDefault="000434B2">
            <w:pPr>
              <w:spacing w:after="160" w:line="259" w:lineRule="auto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ในรอบปีงบประมาณที่ผ่านมาเจ้าหน้าที่ในหน่วยงานของท่านถูกดำเนินการร้องเรียนทุจริตหรือไม่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724AD" w:rsidRDefault="00E724AD">
            <w:pPr>
              <w:spacing w:after="160" w:line="259" w:lineRule="auto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724AD" w:rsidRDefault="00EF44FC" w:rsidP="00EF44FC">
            <w:pPr>
              <w:spacing w:after="160" w:line="259" w:lineRule="auto"/>
              <w:jc w:val="center"/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</w:tr>
    </w:tbl>
    <w:p w:rsidR="00E724AD" w:rsidRDefault="00E724AD">
      <w:pPr>
        <w:spacing w:after="160" w:line="259" w:lineRule="auto"/>
        <w:jc w:val="thaiDistribute"/>
        <w:rPr>
          <w:rFonts w:ascii="TH SarabunIT๙" w:hAnsi="TH SarabunIT๙" w:cs="TH SarabunIT๙"/>
          <w:color w:val="1F4E79" w:themeColor="accent1" w:themeShade="80"/>
          <w:sz w:val="24"/>
          <w:szCs w:val="32"/>
        </w:rPr>
      </w:pPr>
    </w:p>
    <w:p w:rsidR="00E724AD" w:rsidRDefault="000434B2">
      <w:pPr>
        <w:spacing w:after="160" w:line="259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ตัวชี้วัดที่ 4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บทบาทของผู้บังคับบัญชาใน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การสร้างความรับรู้ให้ข้าราชการปฏิบัติตามกฎหมาย กฎ ระเบียบข้าราชการพลเรือนและมาตรการที่เกี่ยวข้อง </w:t>
      </w:r>
    </w:p>
    <w:tbl>
      <w:tblPr>
        <w:tblpPr w:leftFromText="180" w:rightFromText="180" w:vertAnchor="text" w:horzAnchor="margin" w:tblpY="215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5"/>
        <w:gridCol w:w="4070"/>
        <w:gridCol w:w="2160"/>
        <w:gridCol w:w="1980"/>
      </w:tblGrid>
      <w:tr w:rsidR="00E724AD">
        <w:trPr>
          <w:trHeight w:val="167"/>
        </w:trPr>
        <w:tc>
          <w:tcPr>
            <w:tcW w:w="1055" w:type="dxa"/>
            <w:vMerge w:val="restart"/>
            <w:shd w:val="clear" w:color="auto" w:fill="EEF6EA"/>
          </w:tcPr>
          <w:p w:rsidR="00E724AD" w:rsidRDefault="000434B2">
            <w:pPr>
              <w:spacing w:before="360"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</w:t>
            </w:r>
          </w:p>
        </w:tc>
        <w:tc>
          <w:tcPr>
            <w:tcW w:w="4070" w:type="dxa"/>
            <w:vMerge w:val="restart"/>
            <w:shd w:val="clear" w:color="auto" w:fill="EEF6EA"/>
          </w:tcPr>
          <w:p w:rsidR="00E724AD" w:rsidRDefault="000434B2">
            <w:pPr>
              <w:spacing w:before="360"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724AD" w:rsidRDefault="000434B2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องค์ประกอบด้านข้อมูล</w:t>
            </w:r>
          </w:p>
        </w:tc>
      </w:tr>
      <w:tr w:rsidR="00E724AD">
        <w:trPr>
          <w:trHeight w:val="518"/>
        </w:trPr>
        <w:tc>
          <w:tcPr>
            <w:tcW w:w="1055" w:type="dxa"/>
            <w:vMerge/>
          </w:tcPr>
          <w:p w:rsidR="00E724AD" w:rsidRDefault="00E724A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070" w:type="dxa"/>
            <w:vMerge/>
          </w:tcPr>
          <w:p w:rsidR="00E724AD" w:rsidRDefault="00E724A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724AD" w:rsidRDefault="000434B2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724AD" w:rsidRDefault="000434B2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E724AD">
        <w:trPr>
          <w:trHeight w:val="662"/>
        </w:trPr>
        <w:tc>
          <w:tcPr>
            <w:tcW w:w="1055" w:type="dxa"/>
          </w:tcPr>
          <w:p w:rsidR="00E724AD" w:rsidRDefault="000434B2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4070" w:type="dxa"/>
          </w:tcPr>
          <w:p w:rsidR="00E724AD" w:rsidRDefault="000434B2">
            <w:pPr>
              <w:spacing w:after="160" w:line="259" w:lineRule="auto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หน่วยงานมีการเสริมสร้าง ประชาสัมพันธ์วินัย และการรักษาวินัยในการปฏิบัติราชการ ในแก่เจ้าหน้าที่ในหน่วยงาน 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724AD" w:rsidRDefault="00EF44FC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724AD" w:rsidRDefault="00E724AD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724AD">
        <w:trPr>
          <w:trHeight w:val="480"/>
        </w:trPr>
        <w:tc>
          <w:tcPr>
            <w:tcW w:w="1055" w:type="dxa"/>
          </w:tcPr>
          <w:p w:rsidR="00E724AD" w:rsidRDefault="000434B2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070" w:type="dxa"/>
          </w:tcPr>
          <w:p w:rsidR="00E724AD" w:rsidRDefault="000434B2">
            <w:pPr>
              <w:spacing w:after="160" w:line="259" w:lineRule="auto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หน่วยงานมีการวางมาตรการ แนวทางในการปฏิบัติราชการเพื่อป้องกันการกระทำความผิดวินัย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724AD" w:rsidRDefault="00EF44FC" w:rsidP="00EF44FC">
            <w:pPr>
              <w:spacing w:after="16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724AD" w:rsidRDefault="00E724AD">
            <w:pPr>
              <w:spacing w:after="160" w:line="259" w:lineRule="auto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724AD" w:rsidRDefault="00E724AD">
      <w:pPr>
        <w:spacing w:after="160" w:line="259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E724AD" w:rsidSect="0000050B">
      <w:headerReference w:type="default" r:id="rId43"/>
      <w:footerReference w:type="default" r:id="rId44"/>
      <w:pgSz w:w="11909" w:h="16834" w:code="9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27" w:rsidRDefault="00157127">
      <w:pPr>
        <w:spacing w:after="0" w:line="240" w:lineRule="auto"/>
      </w:pPr>
      <w:r>
        <w:separator/>
      </w:r>
    </w:p>
  </w:endnote>
  <w:endnote w:type="continuationSeparator" w:id="0">
    <w:p w:rsidR="00157127" w:rsidRDefault="001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AD" w:rsidRDefault="000434B2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3635375</wp:posOffset>
          </wp:positionH>
          <wp:positionV relativeFrom="paragraph">
            <wp:posOffset>4737735</wp:posOffset>
          </wp:positionV>
          <wp:extent cx="508635" cy="588645"/>
          <wp:effectExtent l="0" t="0" r="571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27" w:rsidRDefault="00157127">
      <w:pPr>
        <w:spacing w:after="0" w:line="240" w:lineRule="auto"/>
      </w:pPr>
      <w:r>
        <w:separator/>
      </w:r>
    </w:p>
  </w:footnote>
  <w:footnote w:type="continuationSeparator" w:id="0">
    <w:p w:rsidR="00157127" w:rsidRDefault="00157127">
      <w:pPr>
        <w:spacing w:after="0" w:line="240" w:lineRule="auto"/>
      </w:pPr>
      <w:r>
        <w:continuationSeparator/>
      </w:r>
    </w:p>
  </w:footnote>
  <w:footnote w:id="1">
    <w:p w:rsidR="00E724AD" w:rsidRDefault="000434B2">
      <w:pPr>
        <w:pStyle w:val="ac"/>
        <w:rPr>
          <w:cs/>
        </w:rPr>
      </w:pPr>
      <w:r>
        <w:rPr>
          <w:rStyle w:val="ae"/>
          <w:rFonts w:ascii="TH SarabunIT๙" w:hAnsi="TH SarabunIT๙" w:cs="TH SarabunIT๙"/>
          <w:sz w:val="28"/>
          <w:szCs w:val="28"/>
        </w:rPr>
        <w:footnoteRef/>
      </w:r>
      <w:r>
        <w:rPr>
          <w:rFonts w:ascii="TH SarabunIT๙" w:eastAsia="Calibri" w:hAnsi="TH SarabunIT๙" w:cs="TH SarabunIT๙"/>
          <w:sz w:val="28"/>
          <w:cs/>
        </w:rPr>
        <w:t>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44539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:rsidR="00E724AD" w:rsidRDefault="0000050B">
        <w:pPr>
          <w:pStyle w:val="a8"/>
          <w:jc w:val="right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0434B2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E26FE9">
          <w:rPr>
            <w:rFonts w:ascii="TH SarabunIT๙" w:hAnsi="TH SarabunIT๙" w:cs="TH SarabunIT๙"/>
            <w:noProof/>
            <w:sz w:val="32"/>
            <w:szCs w:val="40"/>
          </w:rPr>
          <w:t>1</w:t>
        </w:r>
        <w:r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p>
    </w:sdtContent>
  </w:sdt>
  <w:p w:rsidR="00E724AD" w:rsidRDefault="00E724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A96"/>
    <w:multiLevelType w:val="hybridMultilevel"/>
    <w:tmpl w:val="B06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DF2"/>
    <w:multiLevelType w:val="hybridMultilevel"/>
    <w:tmpl w:val="B61AB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14EE"/>
    <w:multiLevelType w:val="hybridMultilevel"/>
    <w:tmpl w:val="6B808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7366C"/>
    <w:multiLevelType w:val="hybridMultilevel"/>
    <w:tmpl w:val="6A76BC8E"/>
    <w:lvl w:ilvl="0" w:tplc="3A6A54AC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724AD"/>
    <w:rsid w:val="0000050B"/>
    <w:rsid w:val="000434B2"/>
    <w:rsid w:val="00156ED2"/>
    <w:rsid w:val="00157127"/>
    <w:rsid w:val="00224A9E"/>
    <w:rsid w:val="002B3419"/>
    <w:rsid w:val="003002E6"/>
    <w:rsid w:val="00346AE4"/>
    <w:rsid w:val="0059271C"/>
    <w:rsid w:val="005F47F0"/>
    <w:rsid w:val="005F71A8"/>
    <w:rsid w:val="00633920"/>
    <w:rsid w:val="008C4E02"/>
    <w:rsid w:val="00AC7EAB"/>
    <w:rsid w:val="00D020E6"/>
    <w:rsid w:val="00D05038"/>
    <w:rsid w:val="00D30D97"/>
    <w:rsid w:val="00E26FE9"/>
    <w:rsid w:val="00E724AD"/>
    <w:rsid w:val="00EF44FC"/>
    <w:rsid w:val="00F33DD4"/>
    <w:rsid w:val="00F4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0B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39"/>
    <w:rsid w:val="0000050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0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05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050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0050B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00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0050B"/>
  </w:style>
  <w:style w:type="paragraph" w:styleId="aa">
    <w:name w:val="footer"/>
    <w:basedOn w:val="a"/>
    <w:link w:val="ab"/>
    <w:uiPriority w:val="99"/>
    <w:unhideWhenUsed/>
    <w:rsid w:val="00000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0050B"/>
  </w:style>
  <w:style w:type="paragraph" w:styleId="ac">
    <w:name w:val="footnote text"/>
    <w:basedOn w:val="a"/>
    <w:link w:val="ad"/>
    <w:uiPriority w:val="99"/>
    <w:semiHidden/>
    <w:unhideWhenUsed/>
    <w:rsid w:val="0000050B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00050B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00050B"/>
    <w:rPr>
      <w:vertAlign w:val="superscript"/>
    </w:rPr>
  </w:style>
  <w:style w:type="character" w:styleId="af">
    <w:name w:val="Hyperlink"/>
    <w:basedOn w:val="a0"/>
    <w:uiPriority w:val="99"/>
    <w:unhideWhenUsed/>
    <w:rsid w:val="00000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6.dld.go.th/webnew/index.php/th/organization-menu/organization-chart" TargetMode="External"/><Relationship Id="rId13" Type="http://schemas.openxmlformats.org/officeDocument/2006/relationships/hyperlink" Target="http://www.dld.go.th/th/index.php/th/legal-dld-menu" TargetMode="External"/><Relationship Id="rId18" Type="http://schemas.openxmlformats.org/officeDocument/2006/relationships/hyperlink" Target="http://region6.dld.go.th/webnew/pdf/cer59/b.pdf" TargetMode="External"/><Relationship Id="rId26" Type="http://schemas.openxmlformats.org/officeDocument/2006/relationships/hyperlink" Target="http://region6.dld.go.th/webnew/index.php/th/news-menu-2/royal-menu/122-video-cat-3/3808-2021-02-25-02-30-26" TargetMode="External"/><Relationship Id="rId39" Type="http://schemas.openxmlformats.org/officeDocument/2006/relationships/hyperlink" Target="http://region6.dld.go.th/webnew/index.php/th/news-menu-2/info-menu/3597-2020-12-09-07-19-39" TargetMode="External"/><Relationship Id="rId3" Type="http://schemas.openxmlformats.org/officeDocument/2006/relationships/styles" Target="styles.xml"/><Relationship Id="rId21" Type="http://schemas.openxmlformats.org/officeDocument/2006/relationships/hyperlink" Target="http://region6.dld.go.th/webnew/index.php/th/service-menu-2/office-service-menu/3849-2021-04-01-07-09-36" TargetMode="External"/><Relationship Id="rId34" Type="http://schemas.openxmlformats.org/officeDocument/2006/relationships/hyperlink" Target="http://region6.dld.go.th/webnew/index.php/th/qa-menu/faq-menu" TargetMode="External"/><Relationship Id="rId42" Type="http://schemas.openxmlformats.org/officeDocument/2006/relationships/hyperlink" Target="http://region6.dld.go.th/webnew/index.php/th/news-menu/livestock-news-menu/2884-e699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gion6.dld.go.th/webnew/index.php/th/service-menu/2020-04-21-03-50-45/2907-2020-04-21-04-42-05" TargetMode="External"/><Relationship Id="rId17" Type="http://schemas.openxmlformats.org/officeDocument/2006/relationships/hyperlink" Target="http://region6.dld.go.th/webnew/index.php/th/organization-menu-2/planning-menu/3792-2021-02-22-03-48-00" TargetMode="External"/><Relationship Id="rId25" Type="http://schemas.openxmlformats.org/officeDocument/2006/relationships/hyperlink" Target="http://region6.dld.go.th/webnew/index.php/th/organization-menu-2/planning-menu/3791-6" TargetMode="External"/><Relationship Id="rId33" Type="http://schemas.openxmlformats.org/officeDocument/2006/relationships/hyperlink" Target="http://region6.dld.go.th/webnew/index.php/th/news-menu/vet-news-menu/1668-2-2560" TargetMode="External"/><Relationship Id="rId38" Type="http://schemas.openxmlformats.org/officeDocument/2006/relationships/hyperlink" Target="http://region6.dld.go.th/webnew/index.php/th/news-menu/livestock-news-menu?start=1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Rg06PR/" TargetMode="External"/><Relationship Id="rId20" Type="http://schemas.openxmlformats.org/officeDocument/2006/relationships/hyperlink" Target="http://region6.dld.go.th/webnew/index.php/th/service-menu-2/office-service-menu/3849-2021-04-01-07-09-36" TargetMode="External"/><Relationship Id="rId29" Type="http://schemas.openxmlformats.org/officeDocument/2006/relationships/hyperlink" Target="http://region6.dld.go.th/webnew/index.php/th/news-menu/vet-news-menu/1668-2-2560" TargetMode="External"/><Relationship Id="rId41" Type="http://schemas.openxmlformats.org/officeDocument/2006/relationships/hyperlink" Target="http://region6.dld.go.th/webnew/index.php/th/service-menu-2/office-service-menu/3858-2021-04-01-07-09-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on6.dld.go.th/webnew/pdf/st64/st642.pdf" TargetMode="External"/><Relationship Id="rId24" Type="http://schemas.openxmlformats.org/officeDocument/2006/relationships/hyperlink" Target="http://region6.dld.go.th/webnew/index.php/th/news-menu-2/royal-menu/122-video-cat-3" TargetMode="External"/><Relationship Id="rId32" Type="http://schemas.openxmlformats.org/officeDocument/2006/relationships/hyperlink" Target="http://region6.dld.go.th/webnew/pdf/st462/a2.pdf" TargetMode="External"/><Relationship Id="rId37" Type="http://schemas.openxmlformats.org/officeDocument/2006/relationships/hyperlink" Target="https://www.facebook.com/Rg06PR/" TargetMode="External"/><Relationship Id="rId40" Type="http://schemas.openxmlformats.org/officeDocument/2006/relationships/hyperlink" Target="http://region6.dld.go.th/webnew/index.php/th/news-menu/vet-news-menu/2377-2019-05-21-03-47-0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board.dld.go.th/" TargetMode="External"/><Relationship Id="rId23" Type="http://schemas.openxmlformats.org/officeDocument/2006/relationships/hyperlink" Target="https://newemove.dld.go.th/auth/realms/master/protocol/openid-connect/auth?client_id=req&amp;redirect_uri=https%3A%2F%2Fnewemove.dld.go.th%2Freq%2F&amp;state=6b41f0cc-56d4-427d-b0f9-2179e24a1149&amp;response_mode=fragment&amp;response_type=code&amp;scope=openid&amp;nonce=f5e616f9-4273-433f-95ad-ce5adb51effd" TargetMode="External"/><Relationship Id="rId28" Type="http://schemas.openxmlformats.org/officeDocument/2006/relationships/hyperlink" Target="http://region6.dld.go.th/webnew/index.php/th/news-menu/procurement-menu/1" TargetMode="External"/><Relationship Id="rId36" Type="http://schemas.openxmlformats.org/officeDocument/2006/relationships/hyperlink" Target="http://region6.dld.go.th/webnew/index.php/th/qa-menu/faq-menu" TargetMode="External"/><Relationship Id="rId10" Type="http://schemas.openxmlformats.org/officeDocument/2006/relationships/hyperlink" Target="http://region6.dld.go.th/webnew/index.php/th/organization-menu/about-us-topmenuth" TargetMode="External"/><Relationship Id="rId19" Type="http://schemas.openxmlformats.org/officeDocument/2006/relationships/hyperlink" Target="http://region6.dld.go.th/webnew/images/info/2.pdf" TargetMode="External"/><Relationship Id="rId31" Type="http://schemas.openxmlformats.org/officeDocument/2006/relationships/hyperlink" Target="http://region6.dld.go.th/webnew/pdf/st463/st43.pd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on6.dld.go.th/webnew/index.php/th/organization-menu/person-menu-th" TargetMode="External"/><Relationship Id="rId14" Type="http://schemas.openxmlformats.org/officeDocument/2006/relationships/hyperlink" Target="http://region6.dld.go.th/webnew/index.php/th/news-menu" TargetMode="External"/><Relationship Id="rId22" Type="http://schemas.openxmlformats.org/officeDocument/2006/relationships/hyperlink" Target="http://region6.dld.go.th/webnew/index.php/th/service-menu-2/office-service-menu/3860-2563" TargetMode="External"/><Relationship Id="rId27" Type="http://schemas.openxmlformats.org/officeDocument/2006/relationships/hyperlink" Target="http://region6.dld.go.th/webnew/index.php/th/news-menu/procurement-menu/2020-04-22-08-03-53" TargetMode="External"/><Relationship Id="rId30" Type="http://schemas.openxmlformats.org/officeDocument/2006/relationships/hyperlink" Target="http://region6.dld.go.th/webnew/pdf/st463/st14.pdf" TargetMode="External"/><Relationship Id="rId35" Type="http://schemas.openxmlformats.org/officeDocument/2006/relationships/hyperlink" Target="http://region6.dld.go.th/webnew/index.php/th/qa-menu/faq-menu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F0E6-8389-48A6-B604-19DC6F15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2643</Words>
  <Characters>15071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2020-04-08T08:24:00Z</cp:lastPrinted>
  <dcterms:created xsi:type="dcterms:W3CDTF">2022-04-07T07:06:00Z</dcterms:created>
  <dcterms:modified xsi:type="dcterms:W3CDTF">2022-04-07T07:06:00Z</dcterms:modified>
</cp:coreProperties>
</file>